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C4" w:rsidRDefault="000D5EC4" w:rsidP="000D5EC4">
      <w:pPr>
        <w:pStyle w:val="NoSpacing"/>
      </w:pPr>
      <w:r>
        <w:rPr>
          <w:noProof/>
        </w:rPr>
        <w:drawing>
          <wp:inline distT="0" distB="0" distL="0" distR="0">
            <wp:extent cx="6631030" cy="317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1030" cy="3171825"/>
                    </a:xfrm>
                    <a:prstGeom prst="rect">
                      <a:avLst/>
                    </a:prstGeom>
                    <a:noFill/>
                    <a:ln>
                      <a:noFill/>
                    </a:ln>
                  </pic:spPr>
                </pic:pic>
              </a:graphicData>
            </a:graphic>
          </wp:inline>
        </w:drawing>
      </w:r>
    </w:p>
    <w:p w:rsidR="000D5EC4" w:rsidRPr="000D5EC4" w:rsidRDefault="000D5EC4" w:rsidP="000D5EC4"/>
    <w:p w:rsidR="00BF5C26" w:rsidRDefault="000D5EC4" w:rsidP="000D5EC4">
      <w:pPr>
        <w:pStyle w:val="NoSpacing"/>
      </w:pPr>
      <w:r>
        <w:t xml:space="preserve">Formulas should be entered only </w:t>
      </w:r>
      <w:r>
        <w:rPr>
          <w:b/>
        </w:rPr>
        <w:t>ONCE</w:t>
      </w:r>
      <w:r>
        <w:t xml:space="preserve"> at the top of each column and copied down the columns using the fill handle (small black plus sign in the lower left hand corner of the cell.)Enter formulas at the top of the columns similar to the following:</w:t>
      </w:r>
    </w:p>
    <w:p w:rsidR="000D5EC4" w:rsidRDefault="000D5EC4" w:rsidP="000D5EC4">
      <w:pPr>
        <w:pStyle w:val="NoSpacing"/>
      </w:pPr>
    </w:p>
    <w:p w:rsidR="000D5EC4" w:rsidRDefault="000D5EC4" w:rsidP="000D5EC4">
      <w:pPr>
        <w:pStyle w:val="NoSpacing"/>
      </w:pPr>
      <w:r>
        <w:t xml:space="preserve">GROSS PAY:  </w:t>
      </w:r>
      <w:proofErr w:type="gramStart"/>
      <w:r>
        <w:t>=(</w:t>
      </w:r>
      <w:proofErr w:type="gramEnd"/>
      <w:r>
        <w:t>Reg. Hours * Rate) + (O?T Hours * (1.5 * Rate))</w:t>
      </w:r>
    </w:p>
    <w:p w:rsidR="000D5EC4" w:rsidRDefault="000D5EC4" w:rsidP="000D5EC4">
      <w:pPr>
        <w:pStyle w:val="NoSpacing"/>
      </w:pPr>
      <w:r>
        <w:t>Example:</w:t>
      </w:r>
      <w:r>
        <w:tab/>
      </w:r>
      <w:proofErr w:type="gramStart"/>
      <w:r>
        <w:t>=(</w:t>
      </w:r>
      <w:proofErr w:type="gramEnd"/>
      <w:r>
        <w:t>C4*B4) + (D4*(1.5*B4))</w:t>
      </w:r>
    </w:p>
    <w:p w:rsidR="000D5EC4" w:rsidRDefault="000D5EC4" w:rsidP="000D5EC4">
      <w:pPr>
        <w:pStyle w:val="NoSpacing"/>
      </w:pPr>
    </w:p>
    <w:p w:rsidR="000D5EC4" w:rsidRDefault="000D5EC4" w:rsidP="000D5EC4">
      <w:pPr>
        <w:pStyle w:val="NoSpacing"/>
      </w:pPr>
      <w:r>
        <w:t>FEDERAL:</w:t>
      </w:r>
      <w:r w:rsidR="003010C3">
        <w:t xml:space="preserve">  15% of GROSS PAY</w:t>
      </w:r>
    </w:p>
    <w:p w:rsidR="003010C3" w:rsidRDefault="003010C3" w:rsidP="000D5EC4">
      <w:pPr>
        <w:pStyle w:val="NoSpacing"/>
      </w:pPr>
      <w:r>
        <w:t>Example:</w:t>
      </w:r>
      <w:r>
        <w:tab/>
        <w:t>=E4*.15</w:t>
      </w:r>
    </w:p>
    <w:p w:rsidR="003010C3" w:rsidRDefault="003010C3" w:rsidP="000D5EC4">
      <w:pPr>
        <w:pStyle w:val="NoSpacing"/>
      </w:pPr>
    </w:p>
    <w:p w:rsidR="003010C3" w:rsidRDefault="00297D74" w:rsidP="000D5EC4">
      <w:pPr>
        <w:pStyle w:val="NoSpacing"/>
      </w:pPr>
      <w:r>
        <w:t>STATE:</w:t>
      </w:r>
      <w:r>
        <w:tab/>
        <w:t>28% of FED.</w:t>
      </w:r>
    </w:p>
    <w:p w:rsidR="00297D74" w:rsidRDefault="00297D74" w:rsidP="000D5EC4">
      <w:pPr>
        <w:pStyle w:val="NoSpacing"/>
      </w:pPr>
      <w:r>
        <w:t>Example:</w:t>
      </w:r>
      <w:r>
        <w:tab/>
        <w:t>=F4*.28</w:t>
      </w:r>
    </w:p>
    <w:p w:rsidR="00297D74" w:rsidRDefault="00297D74" w:rsidP="000D5EC4">
      <w:pPr>
        <w:pStyle w:val="NoSpacing"/>
      </w:pPr>
    </w:p>
    <w:p w:rsidR="00297D74" w:rsidRDefault="00297D74" w:rsidP="000D5EC4">
      <w:pPr>
        <w:pStyle w:val="NoSpacing"/>
      </w:pPr>
      <w:r>
        <w:t>FICA</w:t>
      </w:r>
      <w:r>
        <w:tab/>
        <w:t>75% (.075) of GROSS PAY</w:t>
      </w:r>
    </w:p>
    <w:p w:rsidR="00297D74" w:rsidRDefault="00297D74" w:rsidP="000D5EC4">
      <w:pPr>
        <w:pStyle w:val="NoSpacing"/>
      </w:pPr>
      <w:r>
        <w:t>Example:</w:t>
      </w:r>
      <w:r>
        <w:tab/>
        <w:t>=E4*.075</w:t>
      </w:r>
    </w:p>
    <w:p w:rsidR="00297D74" w:rsidRDefault="00297D74" w:rsidP="000D5EC4">
      <w:pPr>
        <w:pStyle w:val="NoSpacing"/>
      </w:pPr>
    </w:p>
    <w:p w:rsidR="009025D4" w:rsidRDefault="00297D74" w:rsidP="000D5EC4">
      <w:pPr>
        <w:pStyle w:val="NoSpacing"/>
      </w:pPr>
      <w:proofErr w:type="gramStart"/>
      <w:r>
        <w:t>TOTAL DED.</w:t>
      </w:r>
      <w:proofErr w:type="gramEnd"/>
      <w:r>
        <w:tab/>
        <w:t>FED + STATE + FICA</w:t>
      </w:r>
      <w:r>
        <w:tab/>
      </w:r>
    </w:p>
    <w:p w:rsidR="009025D4" w:rsidRDefault="009025D4" w:rsidP="000D5EC4">
      <w:pPr>
        <w:pStyle w:val="NoSpacing"/>
      </w:pPr>
      <w:r>
        <w:t>Example</w:t>
      </w:r>
      <w:r w:rsidR="004925F7">
        <w:t>:</w:t>
      </w:r>
      <w:r>
        <w:tab/>
        <w:t>= F4 + G4 + H4</w:t>
      </w:r>
    </w:p>
    <w:p w:rsidR="009025D4" w:rsidRDefault="009025D4" w:rsidP="000D5EC4">
      <w:pPr>
        <w:pStyle w:val="NoSpacing"/>
      </w:pPr>
    </w:p>
    <w:p w:rsidR="004925F7" w:rsidRDefault="004925F7" w:rsidP="000D5EC4">
      <w:pPr>
        <w:pStyle w:val="NoSpacing"/>
      </w:pPr>
      <w:r>
        <w:t>NET PAY:</w:t>
      </w:r>
      <w:r>
        <w:tab/>
        <w:t>GROSS PAY – TOTAL DED.</w:t>
      </w:r>
    </w:p>
    <w:p w:rsidR="004925F7" w:rsidRDefault="004925F7" w:rsidP="000D5EC4">
      <w:pPr>
        <w:pStyle w:val="NoSpacing"/>
      </w:pPr>
      <w:r>
        <w:t>Example:</w:t>
      </w:r>
      <w:r>
        <w:tab/>
        <w:t>= E4 – I4</w:t>
      </w:r>
    </w:p>
    <w:p w:rsidR="004925F7" w:rsidRDefault="004925F7" w:rsidP="000D5EC4">
      <w:pPr>
        <w:pStyle w:val="NoSpacing"/>
      </w:pPr>
    </w:p>
    <w:p w:rsidR="004925F7" w:rsidRDefault="004925F7" w:rsidP="000D5EC4">
      <w:pPr>
        <w:pStyle w:val="NoSpacing"/>
      </w:pPr>
      <w:r>
        <w:t>*Remember to put an = sign before all formulas.</w:t>
      </w:r>
    </w:p>
    <w:p w:rsidR="004925F7" w:rsidRDefault="004925F7" w:rsidP="000D5EC4">
      <w:pPr>
        <w:pStyle w:val="NoSpacing"/>
      </w:pPr>
    </w:p>
    <w:p w:rsidR="004925F7" w:rsidRDefault="004925F7" w:rsidP="000D5EC4">
      <w:pPr>
        <w:pStyle w:val="NoSpacing"/>
      </w:pPr>
      <w:r>
        <w:t>*Format all amount columns to currency.</w:t>
      </w:r>
    </w:p>
    <w:p w:rsidR="004925F7" w:rsidRDefault="004925F7" w:rsidP="000D5EC4">
      <w:pPr>
        <w:pStyle w:val="NoSpacing"/>
      </w:pPr>
    </w:p>
    <w:p w:rsidR="004925F7" w:rsidRDefault="004925F7" w:rsidP="000D5EC4">
      <w:pPr>
        <w:pStyle w:val="NoSpacing"/>
      </w:pPr>
      <w:r>
        <w:t xml:space="preserve">*Center or </w:t>
      </w:r>
      <w:bookmarkStart w:id="0" w:name="_GoBack"/>
      <w:bookmarkEnd w:id="0"/>
      <w:r>
        <w:t>rights align Column Heading in B through J.  Make your spreadsheet look nice.</w:t>
      </w:r>
    </w:p>
    <w:p w:rsidR="004925F7" w:rsidRDefault="004925F7" w:rsidP="000D5EC4">
      <w:pPr>
        <w:pStyle w:val="NoSpacing"/>
      </w:pPr>
    </w:p>
    <w:p w:rsidR="004925F7" w:rsidRDefault="004925F7" w:rsidP="000D5EC4">
      <w:pPr>
        <w:pStyle w:val="NoSpacing"/>
      </w:pPr>
      <w:r>
        <w:t>*Make sure your name is on your assignment and turn in as directed.</w:t>
      </w:r>
    </w:p>
    <w:p w:rsidR="00297D74" w:rsidRPr="000D5EC4" w:rsidRDefault="00297D74" w:rsidP="000D5EC4">
      <w:pPr>
        <w:pStyle w:val="NoSpacing"/>
      </w:pPr>
      <w:r>
        <w:tab/>
      </w:r>
    </w:p>
    <w:sectPr w:rsidR="00297D74" w:rsidRPr="000D5EC4" w:rsidSect="004925F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C4"/>
    <w:rsid w:val="000D5EC4"/>
    <w:rsid w:val="00297D74"/>
    <w:rsid w:val="003010C3"/>
    <w:rsid w:val="004925F7"/>
    <w:rsid w:val="009025D4"/>
    <w:rsid w:val="00B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C4"/>
    <w:pPr>
      <w:spacing w:after="0" w:line="240" w:lineRule="auto"/>
    </w:pPr>
  </w:style>
  <w:style w:type="paragraph" w:styleId="BalloonText">
    <w:name w:val="Balloon Text"/>
    <w:basedOn w:val="Normal"/>
    <w:link w:val="BalloonTextChar"/>
    <w:uiPriority w:val="99"/>
    <w:semiHidden/>
    <w:unhideWhenUsed/>
    <w:rsid w:val="000D5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C4"/>
    <w:pPr>
      <w:spacing w:after="0" w:line="240" w:lineRule="auto"/>
    </w:pPr>
  </w:style>
  <w:style w:type="paragraph" w:styleId="BalloonText">
    <w:name w:val="Balloon Text"/>
    <w:basedOn w:val="Normal"/>
    <w:link w:val="BalloonTextChar"/>
    <w:uiPriority w:val="99"/>
    <w:semiHidden/>
    <w:unhideWhenUsed/>
    <w:rsid w:val="000D5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 Jennifer</dc:creator>
  <cp:lastModifiedBy>Sant, Jennifer</cp:lastModifiedBy>
  <cp:revision>4</cp:revision>
  <dcterms:created xsi:type="dcterms:W3CDTF">2012-04-23T14:38:00Z</dcterms:created>
  <dcterms:modified xsi:type="dcterms:W3CDTF">2012-04-23T14:54:00Z</dcterms:modified>
</cp:coreProperties>
</file>