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A5" w:rsidRDefault="009633A5" w:rsidP="009633A5">
      <w:pPr>
        <w:rPr>
          <w:b/>
        </w:rPr>
      </w:pPr>
      <w:r w:rsidRPr="002F7591">
        <w:rPr>
          <w:b/>
        </w:rPr>
        <w:t xml:space="preserve">Beginning Review </w:t>
      </w:r>
      <w:r w:rsidRPr="00D01858">
        <w:rPr>
          <w:b/>
          <w:sz w:val="28"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day (Aug. 21) / B day (Aug. 22)</w:t>
      </w:r>
    </w:p>
    <w:p w:rsidR="009633A5" w:rsidRPr="002F7591" w:rsidRDefault="009633A5" w:rsidP="009633A5">
      <w:pPr>
        <w:rPr>
          <w:b/>
        </w:rPr>
      </w:pPr>
    </w:p>
    <w:p w:rsidR="009633A5" w:rsidRDefault="009633A5" w:rsidP="009633A5">
      <w:pPr>
        <w:ind w:left="2880" w:firstLine="720"/>
        <w:jc w:val="center"/>
      </w:pPr>
      <w:r>
        <w:t>Name: ____________________________</w:t>
      </w:r>
      <w:r>
        <w:tab/>
        <w:t>Period: _______</w:t>
      </w:r>
    </w:p>
    <w:p w:rsidR="009633A5" w:rsidRDefault="009633A5" w:rsidP="009633A5">
      <w:pPr>
        <w:pStyle w:val="Heading1"/>
      </w:pPr>
    </w:p>
    <w:p w:rsidR="009633A5" w:rsidRDefault="009633A5" w:rsidP="009633A5">
      <w:pPr>
        <w:pStyle w:val="Heading1"/>
      </w:pPr>
      <w:r>
        <w:t>Show your work!   No work = No credit</w:t>
      </w:r>
    </w:p>
    <w:p w:rsidR="009633A5" w:rsidRDefault="009633A5" w:rsidP="009633A5">
      <w:pPr>
        <w:rPr>
          <w:b/>
          <w:bCs/>
        </w:rPr>
      </w:pPr>
    </w:p>
    <w:p w:rsidR="009633A5" w:rsidRDefault="009633A5" w:rsidP="009633A5">
      <w:r>
        <w:rPr>
          <w:b/>
          <w:bCs/>
        </w:rPr>
        <w:t>Simplify by Combining Like Terms.</w:t>
      </w:r>
    </w:p>
    <w:p w:rsidR="009633A5" w:rsidRPr="004A07CE" w:rsidRDefault="009633A5" w:rsidP="009633A5">
      <w:pPr>
        <w:rPr>
          <w:sz w:val="16"/>
          <w:szCs w:val="16"/>
        </w:rPr>
      </w:pPr>
    </w:p>
    <w:p w:rsidR="009633A5" w:rsidRDefault="009633A5" w:rsidP="009633A5">
      <w:r>
        <w:t xml:space="preserve">1.  </w:t>
      </w:r>
      <w:r w:rsidRPr="00886EA7">
        <w:rPr>
          <w:position w:val="-6"/>
        </w:rPr>
        <w:object w:dxaOrig="16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4.25pt" o:ole="">
            <v:imagedata r:id="rId5" o:title=""/>
          </v:shape>
          <o:OLEObject Type="Embed" ProgID="Equation.DSMT4" ShapeID="_x0000_i1025" DrawAspect="Content" ObjectID="_1438586834" r:id="rId6"/>
        </w:object>
      </w:r>
      <w:r>
        <w:tab/>
      </w:r>
      <w:r>
        <w:tab/>
      </w:r>
      <w:r>
        <w:tab/>
      </w:r>
      <w:r>
        <w:tab/>
        <w:t xml:space="preserve">2.  </w:t>
      </w:r>
      <w:r w:rsidRPr="00886EA7">
        <w:rPr>
          <w:position w:val="-10"/>
        </w:rPr>
        <w:object w:dxaOrig="2000" w:dyaOrig="360">
          <v:shape id="_x0000_i1026" type="#_x0000_t75" style="width:99.75pt;height:18pt" o:ole="">
            <v:imagedata r:id="rId7" o:title=""/>
          </v:shape>
          <o:OLEObject Type="Embed" ProgID="Equation.DSMT4" ShapeID="_x0000_i1026" DrawAspect="Content" ObjectID="_1438586835" r:id="rId8"/>
        </w:object>
      </w:r>
      <w:r>
        <w:tab/>
      </w:r>
      <w:r>
        <w:tab/>
      </w:r>
    </w:p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>
      <w:r>
        <w:t xml:space="preserve">3.  </w:t>
      </w:r>
      <w:r>
        <w:rPr>
          <w:position w:val="-6"/>
        </w:rPr>
        <w:object w:dxaOrig="1660" w:dyaOrig="279">
          <v:shape id="_x0000_i1027" type="#_x0000_t75" style="width:83.25pt;height:14.25pt" o:ole="">
            <v:imagedata r:id="rId9" o:title=""/>
          </v:shape>
          <o:OLEObject Type="Embed" ProgID="Equation.DSMT4" ShapeID="_x0000_i1027" DrawAspect="Content" ObjectID="_1438586836" r:id="rId10"/>
        </w:object>
      </w:r>
      <w:r>
        <w:tab/>
      </w:r>
      <w:r>
        <w:tab/>
      </w:r>
      <w:r>
        <w:tab/>
      </w:r>
      <w:r>
        <w:tab/>
        <w:t>4.  –5</w:t>
      </w:r>
      <w:r w:rsidRPr="00886EA7">
        <w:rPr>
          <w:i/>
        </w:rPr>
        <w:t>k</w:t>
      </w:r>
      <w:r w:rsidRPr="00886EA7">
        <w:rPr>
          <w:vertAlign w:val="superscript"/>
        </w:rPr>
        <w:t>2</w:t>
      </w:r>
      <w:r>
        <w:t xml:space="preserve"> + 4</w:t>
      </w:r>
      <w:r w:rsidRPr="00886EA7">
        <w:rPr>
          <w:i/>
        </w:rPr>
        <w:t>k</w:t>
      </w:r>
      <w:r>
        <w:t xml:space="preserve"> – 12</w:t>
      </w:r>
      <w:r w:rsidRPr="00886EA7">
        <w:rPr>
          <w:i/>
        </w:rPr>
        <w:t>k</w:t>
      </w:r>
      <w:r>
        <w:t xml:space="preserve"> + 7</w:t>
      </w:r>
      <w:r w:rsidRPr="00886EA7">
        <w:rPr>
          <w:i/>
        </w:rPr>
        <w:t>k</w:t>
      </w:r>
      <w:r w:rsidRPr="00886EA7">
        <w:rPr>
          <w:vertAlign w:val="superscript"/>
        </w:rPr>
        <w:t>2</w:t>
      </w:r>
    </w:p>
    <w:p w:rsidR="009633A5" w:rsidRDefault="009633A5" w:rsidP="009633A5"/>
    <w:p w:rsidR="009633A5" w:rsidRDefault="009633A5" w:rsidP="009633A5"/>
    <w:p w:rsidR="009633A5" w:rsidRDefault="009633A5" w:rsidP="009633A5">
      <w:pPr>
        <w:rPr>
          <w:b/>
          <w:bCs/>
        </w:rPr>
      </w:pPr>
    </w:p>
    <w:p w:rsidR="009633A5" w:rsidRDefault="009633A5" w:rsidP="009633A5">
      <w:pPr>
        <w:rPr>
          <w:b/>
          <w:bCs/>
        </w:rPr>
      </w:pPr>
    </w:p>
    <w:p w:rsidR="009633A5" w:rsidRDefault="009633A5" w:rsidP="009633A5">
      <w:pPr>
        <w:rPr>
          <w:b/>
          <w:bCs/>
        </w:rPr>
      </w:pPr>
    </w:p>
    <w:p w:rsidR="009633A5" w:rsidRDefault="009633A5" w:rsidP="009633A5"/>
    <w:p w:rsidR="009633A5" w:rsidRPr="00E96EEF" w:rsidRDefault="009633A5" w:rsidP="009633A5">
      <w:pPr>
        <w:rPr>
          <w:b/>
        </w:rPr>
      </w:pPr>
      <w:r w:rsidRPr="00E96EEF">
        <w:rPr>
          <w:b/>
        </w:rPr>
        <w:t>Add or subtract.  Write each answer in the simplest form (as a fraction).</w:t>
      </w:r>
    </w:p>
    <w:p w:rsidR="009633A5" w:rsidRDefault="009633A5" w:rsidP="009633A5"/>
    <w:p w:rsidR="009633A5" w:rsidRDefault="009633A5" w:rsidP="009633A5">
      <w:r>
        <w:t xml:space="preserve">5.  </w:t>
      </w:r>
      <w:r w:rsidRPr="00B112E6">
        <w:rPr>
          <w:position w:val="-28"/>
        </w:rPr>
        <w:object w:dxaOrig="639" w:dyaOrig="720">
          <v:shape id="_x0000_i1028" type="#_x0000_t75" style="width:32.25pt;height:36pt" o:ole="">
            <v:imagedata r:id="rId11" o:title=""/>
          </v:shape>
          <o:OLEObject Type="Embed" ProgID="Equation.DSMT4" ShapeID="_x0000_i1028" DrawAspect="Content" ObjectID="_1438586837" r:id="rId12"/>
        </w:object>
      </w:r>
      <w:r>
        <w:t xml:space="preserve">            </w:t>
      </w:r>
      <w:r>
        <w:tab/>
      </w:r>
      <w:r>
        <w:tab/>
        <w:t xml:space="preserve">6.  </w:t>
      </w:r>
      <w:r w:rsidRPr="0059419C">
        <w:rPr>
          <w:position w:val="-28"/>
        </w:rPr>
        <w:object w:dxaOrig="639" w:dyaOrig="720">
          <v:shape id="_x0000_i1029" type="#_x0000_t75" style="width:32.25pt;height:36pt" o:ole="">
            <v:imagedata r:id="rId13" o:title=""/>
          </v:shape>
          <o:OLEObject Type="Embed" ProgID="Equation.DSMT4" ShapeID="_x0000_i1029" DrawAspect="Content" ObjectID="_1438586838" r:id="rId14"/>
        </w:object>
      </w:r>
      <w:r>
        <w:tab/>
      </w:r>
      <w:r>
        <w:tab/>
      </w:r>
      <w:r>
        <w:tab/>
        <w:t xml:space="preserve">7.  </w:t>
      </w:r>
      <w:r w:rsidRPr="00B112E6">
        <w:rPr>
          <w:position w:val="-28"/>
        </w:rPr>
        <w:object w:dxaOrig="760" w:dyaOrig="720">
          <v:shape id="_x0000_i1030" type="#_x0000_t75" style="width:38.25pt;height:36pt" o:ole="">
            <v:imagedata r:id="rId15" o:title=""/>
          </v:shape>
          <o:OLEObject Type="Embed" ProgID="Equation.DSMT4" ShapeID="_x0000_i1030" DrawAspect="Content" ObjectID="_1438586839" r:id="rId16"/>
        </w:object>
      </w:r>
      <w:r>
        <w:tab/>
      </w:r>
      <w:r>
        <w:tab/>
      </w:r>
      <w:r>
        <w:tab/>
        <w:t xml:space="preserve">8.  </w:t>
      </w:r>
      <w:r w:rsidRPr="0059419C">
        <w:rPr>
          <w:position w:val="-28"/>
        </w:rPr>
        <w:object w:dxaOrig="760" w:dyaOrig="720">
          <v:shape id="_x0000_i1031" type="#_x0000_t75" style="width:38.25pt;height:36pt" o:ole="">
            <v:imagedata r:id="rId17" o:title=""/>
          </v:shape>
          <o:OLEObject Type="Embed" ProgID="Equation.DSMT4" ShapeID="_x0000_i1031" DrawAspect="Content" ObjectID="_1438586840" r:id="rId18"/>
        </w:object>
      </w:r>
    </w:p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>
      <w:pPr>
        <w:rPr>
          <w:b/>
          <w:bCs/>
        </w:rPr>
      </w:pPr>
    </w:p>
    <w:p w:rsidR="009633A5" w:rsidRDefault="009633A5" w:rsidP="009633A5"/>
    <w:p w:rsidR="009633A5" w:rsidRDefault="009633A5" w:rsidP="009633A5">
      <w:pPr>
        <w:rPr>
          <w:b/>
          <w:bCs/>
        </w:rPr>
      </w:pPr>
      <w:r>
        <w:rPr>
          <w:b/>
          <w:bCs/>
        </w:rPr>
        <w:t>Multiply or divide.  Write each answer in the simplest form.</w:t>
      </w:r>
    </w:p>
    <w:p w:rsidR="009633A5" w:rsidRDefault="009633A5" w:rsidP="009633A5">
      <w:r>
        <w:t xml:space="preserve">9.  </w:t>
      </w:r>
      <w:r>
        <w:rPr>
          <w:position w:val="-28"/>
        </w:rPr>
        <w:object w:dxaOrig="540" w:dyaOrig="720">
          <v:shape id="_x0000_i1032" type="#_x0000_t75" style="width:27pt;height:36pt" o:ole="">
            <v:imagedata r:id="rId19" o:title=""/>
          </v:shape>
          <o:OLEObject Type="Embed" ProgID="Equation.DSMT4" ShapeID="_x0000_i1032" DrawAspect="Content" ObjectID="_1438586841" r:id="rId20"/>
        </w:object>
      </w:r>
      <w:r>
        <w:tab/>
        <w:t xml:space="preserve">                 </w:t>
      </w:r>
      <w:r>
        <w:tab/>
        <w:t xml:space="preserve">10.  </w:t>
      </w:r>
      <w:r w:rsidRPr="0079605B">
        <w:rPr>
          <w:position w:val="-28"/>
        </w:rPr>
        <w:object w:dxaOrig="560" w:dyaOrig="720">
          <v:shape id="_x0000_i1033" type="#_x0000_t75" style="width:27.75pt;height:36pt" o:ole="">
            <v:imagedata r:id="rId21" o:title=""/>
          </v:shape>
          <o:OLEObject Type="Embed" ProgID="Equation.DSMT4" ShapeID="_x0000_i1033" DrawAspect="Content" ObjectID="_1438586842" r:id="rId22"/>
        </w:object>
      </w:r>
      <w:r>
        <w:tab/>
      </w:r>
      <w:r>
        <w:tab/>
      </w:r>
      <w:r>
        <w:tab/>
        <w:t xml:space="preserve">11.  </w:t>
      </w:r>
      <w:r>
        <w:rPr>
          <w:position w:val="-26"/>
        </w:rPr>
        <w:object w:dxaOrig="660" w:dyaOrig="700">
          <v:shape id="_x0000_i1034" type="#_x0000_t75" style="width:33pt;height:35.25pt" o:ole="">
            <v:imagedata r:id="rId23" o:title=""/>
          </v:shape>
          <o:OLEObject Type="Embed" ProgID="Equation.DSMT4" ShapeID="_x0000_i1034" DrawAspect="Content" ObjectID="_1438586843" r:id="rId24"/>
        </w:object>
      </w:r>
      <w:r>
        <w:tab/>
        <w:t xml:space="preserve">        </w:t>
      </w:r>
      <w:r>
        <w:tab/>
      </w:r>
      <w:r>
        <w:tab/>
        <w:t xml:space="preserve">12.  </w:t>
      </w:r>
      <w:r>
        <w:rPr>
          <w:position w:val="-28"/>
        </w:rPr>
        <w:object w:dxaOrig="660" w:dyaOrig="720">
          <v:shape id="_x0000_i1035" type="#_x0000_t75" style="width:33pt;height:36pt" o:ole="">
            <v:imagedata r:id="rId25" o:title=""/>
          </v:shape>
          <o:OLEObject Type="Embed" ProgID="Equation.DSMT4" ShapeID="_x0000_i1035" DrawAspect="Content" ObjectID="_1438586844" r:id="rId26"/>
        </w:object>
      </w:r>
      <w:r>
        <w:tab/>
      </w:r>
    </w:p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Pr="00100E4D" w:rsidRDefault="009633A5" w:rsidP="009633A5">
      <w:pPr>
        <w:jc w:val="right"/>
        <w:rPr>
          <w:i/>
        </w:rPr>
      </w:pPr>
      <w:proofErr w:type="gramStart"/>
      <w:r w:rsidRPr="00100E4D">
        <w:rPr>
          <w:i/>
        </w:rPr>
        <w:t>turn</w:t>
      </w:r>
      <w:proofErr w:type="gramEnd"/>
      <w:r w:rsidRPr="00100E4D">
        <w:rPr>
          <w:i/>
        </w:rPr>
        <w:t xml:space="preserve"> paper over</w:t>
      </w:r>
    </w:p>
    <w:p w:rsidR="009633A5" w:rsidRDefault="009633A5" w:rsidP="009633A5"/>
    <w:p w:rsidR="009633A5" w:rsidRPr="00EC12B4" w:rsidRDefault="009633A5" w:rsidP="009633A5">
      <w:pPr>
        <w:rPr>
          <w:b/>
        </w:rPr>
      </w:pPr>
      <w:r>
        <w:rPr>
          <w:b/>
        </w:rPr>
        <w:lastRenderedPageBreak/>
        <w:t xml:space="preserve">Write down the </w:t>
      </w:r>
      <w:r w:rsidRPr="00EC12B4">
        <w:rPr>
          <w:b/>
        </w:rPr>
        <w:t>Order of Operations</w:t>
      </w:r>
      <w:r>
        <w:rPr>
          <w:b/>
        </w:rPr>
        <w:t>.</w:t>
      </w:r>
    </w:p>
    <w:p w:rsidR="009633A5" w:rsidRDefault="009633A5" w:rsidP="009633A5">
      <w:r>
        <w:t>___</w:t>
      </w:r>
    </w:p>
    <w:p w:rsidR="009633A5" w:rsidRDefault="009633A5" w:rsidP="009633A5">
      <w:r>
        <w:t>___</w:t>
      </w:r>
    </w:p>
    <w:p w:rsidR="009633A5" w:rsidRDefault="009633A5" w:rsidP="009633A5">
      <w:r>
        <w:t>___</w:t>
      </w:r>
    </w:p>
    <w:p w:rsidR="009633A5" w:rsidRDefault="009633A5" w:rsidP="009633A5">
      <w:r>
        <w:t>___</w:t>
      </w:r>
    </w:p>
    <w:p w:rsidR="009633A5" w:rsidRDefault="009633A5" w:rsidP="009633A5">
      <w:r>
        <w:t>___</w:t>
      </w:r>
    </w:p>
    <w:p w:rsidR="009633A5" w:rsidRDefault="009633A5" w:rsidP="009633A5">
      <w:r>
        <w:t>___</w:t>
      </w:r>
    </w:p>
    <w:p w:rsidR="009633A5" w:rsidRDefault="009633A5" w:rsidP="009633A5"/>
    <w:p w:rsidR="009633A5" w:rsidRDefault="009633A5" w:rsidP="009633A5">
      <w:pPr>
        <w:rPr>
          <w:b/>
        </w:rPr>
      </w:pPr>
    </w:p>
    <w:p w:rsidR="009633A5" w:rsidRDefault="009633A5" w:rsidP="009633A5">
      <w:pPr>
        <w:rPr>
          <w:b/>
        </w:rPr>
      </w:pPr>
    </w:p>
    <w:p w:rsidR="009633A5" w:rsidRDefault="009633A5" w:rsidP="009633A5">
      <w:pPr>
        <w:rPr>
          <w:b/>
        </w:rPr>
      </w:pPr>
      <w:r w:rsidRPr="00E96EEF">
        <w:rPr>
          <w:b/>
        </w:rPr>
        <w:t>Simplify.</w:t>
      </w:r>
    </w:p>
    <w:p w:rsidR="009633A5" w:rsidRDefault="009633A5" w:rsidP="009633A5">
      <w:r>
        <w:t xml:space="preserve">13.  </w:t>
      </w:r>
      <w:r w:rsidRPr="009E2E2E">
        <w:rPr>
          <w:position w:val="-10"/>
        </w:rPr>
        <w:object w:dxaOrig="560" w:dyaOrig="360">
          <v:shape id="_x0000_i1036" type="#_x0000_t75" style="width:27.75pt;height:18pt" o:ole="">
            <v:imagedata r:id="rId27" o:title=""/>
          </v:shape>
          <o:OLEObject Type="Embed" ProgID="Equation.DSMT4" ShapeID="_x0000_i1036" DrawAspect="Content" ObjectID="_1438586845" r:id="rId28"/>
        </w:object>
      </w:r>
      <w:r>
        <w:tab/>
      </w:r>
      <w:r>
        <w:tab/>
      </w:r>
      <w:r>
        <w:tab/>
        <w:t xml:space="preserve">14.  </w:t>
      </w:r>
      <w:r w:rsidRPr="009E2E2E">
        <w:rPr>
          <w:position w:val="-6"/>
        </w:rPr>
        <w:object w:dxaOrig="400" w:dyaOrig="320">
          <v:shape id="_x0000_i1037" type="#_x0000_t75" style="width:20.25pt;height:15.75pt" o:ole="">
            <v:imagedata r:id="rId29" o:title=""/>
          </v:shape>
          <o:OLEObject Type="Embed" ProgID="Equation.DSMT4" ShapeID="_x0000_i1037" DrawAspect="Content" ObjectID="_1438586846" r:id="rId30"/>
        </w:object>
      </w:r>
      <w:r>
        <w:tab/>
        <w:t xml:space="preserve">            </w:t>
      </w:r>
      <w:r>
        <w:tab/>
        <w:t xml:space="preserve">15.  </w:t>
      </w:r>
      <w:r w:rsidRPr="009122B7">
        <w:rPr>
          <w:position w:val="-28"/>
        </w:rPr>
        <w:object w:dxaOrig="540" w:dyaOrig="740">
          <v:shape id="_x0000_i1038" type="#_x0000_t75" style="width:27pt;height:36.75pt" o:ole="">
            <v:imagedata r:id="rId31" o:title=""/>
          </v:shape>
          <o:OLEObject Type="Embed" ProgID="Equation.DSMT4" ShapeID="_x0000_i1038" DrawAspect="Content" ObjectID="_1438586847" r:id="rId32"/>
        </w:object>
      </w:r>
      <w:r>
        <w:tab/>
      </w:r>
      <w:r>
        <w:tab/>
      </w:r>
      <w:r>
        <w:tab/>
        <w:t xml:space="preserve">16.  </w:t>
      </w:r>
      <w:r w:rsidRPr="00566998">
        <w:rPr>
          <w:position w:val="-10"/>
        </w:rPr>
        <w:object w:dxaOrig="540" w:dyaOrig="360">
          <v:shape id="_x0000_i1039" type="#_x0000_t75" style="width:27pt;height:18pt" o:ole="">
            <v:imagedata r:id="rId33" o:title=""/>
          </v:shape>
          <o:OLEObject Type="Embed" ProgID="Equation.DSMT4" ShapeID="_x0000_i1039" DrawAspect="Content" ObjectID="_1438586848" r:id="rId34"/>
        </w:object>
      </w:r>
    </w:p>
    <w:p w:rsidR="009633A5" w:rsidRDefault="009633A5" w:rsidP="009633A5">
      <w:pPr>
        <w:rPr>
          <w:b/>
        </w:rPr>
      </w:pPr>
    </w:p>
    <w:p w:rsidR="009633A5" w:rsidRDefault="009633A5" w:rsidP="009633A5">
      <w:pPr>
        <w:rPr>
          <w:b/>
        </w:rPr>
      </w:pPr>
    </w:p>
    <w:p w:rsidR="009633A5" w:rsidRDefault="009633A5" w:rsidP="009633A5">
      <w:pPr>
        <w:rPr>
          <w:b/>
        </w:rPr>
      </w:pPr>
    </w:p>
    <w:p w:rsidR="009633A5" w:rsidRPr="00EC12B4" w:rsidRDefault="009633A5" w:rsidP="009633A5">
      <w:pPr>
        <w:rPr>
          <w:b/>
        </w:rPr>
      </w:pPr>
    </w:p>
    <w:p w:rsidR="009633A5" w:rsidRDefault="009633A5" w:rsidP="009633A5">
      <w:r>
        <w:t xml:space="preserve">17.  </w:t>
      </w:r>
      <w:r>
        <w:rPr>
          <w:position w:val="-10"/>
        </w:rPr>
        <w:object w:dxaOrig="1640" w:dyaOrig="320">
          <v:shape id="_x0000_i1040" type="#_x0000_t75" style="width:81.75pt;height:15.75pt" o:ole="">
            <v:imagedata r:id="rId35" o:title=""/>
          </v:shape>
          <o:OLEObject Type="Embed" ProgID="Equation.DSMT4" ShapeID="_x0000_i1040" DrawAspect="Content" ObjectID="_1438586849" r:id="rId36"/>
        </w:object>
      </w:r>
      <w:r>
        <w:tab/>
      </w:r>
      <w:r>
        <w:tab/>
        <w:t xml:space="preserve">18.  </w:t>
      </w:r>
      <w:r w:rsidRPr="009E48DE">
        <w:rPr>
          <w:position w:val="-14"/>
        </w:rPr>
        <w:object w:dxaOrig="1240" w:dyaOrig="440">
          <v:shape id="_x0000_i1041" type="#_x0000_t75" style="width:62.25pt;height:21.75pt" o:ole="">
            <v:imagedata r:id="rId37" o:title=""/>
          </v:shape>
          <o:OLEObject Type="Embed" ProgID="Equation.DSMT4" ShapeID="_x0000_i1041" DrawAspect="Content" ObjectID="_1438586850" r:id="rId38"/>
        </w:object>
      </w:r>
      <w:r>
        <w:tab/>
      </w:r>
      <w:r>
        <w:tab/>
        <w:t xml:space="preserve">19.  </w:t>
      </w:r>
      <w:r w:rsidRPr="00027B9F">
        <w:rPr>
          <w:position w:val="-8"/>
        </w:rPr>
        <w:object w:dxaOrig="1480" w:dyaOrig="360">
          <v:shape id="_x0000_i1042" type="#_x0000_t75" style="width:74.25pt;height:18pt" o:ole="">
            <v:imagedata r:id="rId39" o:title=""/>
          </v:shape>
          <o:OLEObject Type="Embed" ProgID="Equation.DSMT4" ShapeID="_x0000_i1042" DrawAspect="Content" ObjectID="_1438586851" r:id="rId40"/>
        </w:object>
      </w:r>
      <w:r>
        <w:tab/>
      </w:r>
      <w:r>
        <w:tab/>
        <w:t xml:space="preserve">20.  </w:t>
      </w:r>
      <w:r>
        <w:rPr>
          <w:position w:val="-8"/>
        </w:rPr>
        <w:object w:dxaOrig="1219" w:dyaOrig="360">
          <v:shape id="_x0000_i1043" type="#_x0000_t75" style="width:60.75pt;height:18pt" o:ole="">
            <v:imagedata r:id="rId41" o:title=""/>
          </v:shape>
          <o:OLEObject Type="Embed" ProgID="Equation.DSMT4" ShapeID="_x0000_i1043" DrawAspect="Content" ObjectID="_1438586852" r:id="rId42"/>
        </w:object>
      </w:r>
    </w:p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>
      <w:r>
        <w:t xml:space="preserve">21.  </w:t>
      </w:r>
      <w:r>
        <w:rPr>
          <w:position w:val="-10"/>
        </w:rPr>
        <w:object w:dxaOrig="1480" w:dyaOrig="360">
          <v:shape id="_x0000_i1044" type="#_x0000_t75" style="width:74.25pt;height:18pt" o:ole="">
            <v:imagedata r:id="rId43" o:title=""/>
          </v:shape>
          <o:OLEObject Type="Embed" ProgID="Equation.DSMT4" ShapeID="_x0000_i1044" DrawAspect="Content" ObjectID="_1438586853" r:id="rId44"/>
        </w:object>
      </w:r>
      <w:r>
        <w:tab/>
      </w:r>
      <w:r>
        <w:tab/>
        <w:t xml:space="preserve">22.  </w:t>
      </w:r>
      <w:r w:rsidRPr="009E48DE">
        <w:rPr>
          <w:position w:val="-10"/>
        </w:rPr>
        <w:object w:dxaOrig="1320" w:dyaOrig="360">
          <v:shape id="_x0000_i1045" type="#_x0000_t75" style="width:66pt;height:18pt" o:ole="">
            <v:imagedata r:id="rId45" o:title=""/>
          </v:shape>
          <o:OLEObject Type="Embed" ProgID="Equation.DSMT4" ShapeID="_x0000_i1045" DrawAspect="Content" ObjectID="_1438586854" r:id="rId46"/>
        </w:object>
      </w:r>
      <w:r>
        <w:tab/>
      </w:r>
      <w:r>
        <w:tab/>
        <w:t xml:space="preserve">23.  </w:t>
      </w:r>
      <w:r w:rsidRPr="00027B9F">
        <w:rPr>
          <w:position w:val="-6"/>
        </w:rPr>
        <w:object w:dxaOrig="859" w:dyaOrig="279">
          <v:shape id="_x0000_i1046" type="#_x0000_t75" style="width:42.75pt;height:14.25pt" o:ole="">
            <v:imagedata r:id="rId47" o:title=""/>
          </v:shape>
          <o:OLEObject Type="Embed" ProgID="Equation.DSMT4" ShapeID="_x0000_i1046" DrawAspect="Content" ObjectID="_1438586855" r:id="rId48"/>
        </w:object>
      </w:r>
      <w:r>
        <w:t>+5</w:t>
      </w:r>
      <w:r>
        <w:tab/>
      </w:r>
      <w:r>
        <w:tab/>
        <w:t xml:space="preserve">24.  </w:t>
      </w:r>
      <w:r>
        <w:rPr>
          <w:position w:val="-24"/>
        </w:rPr>
        <w:object w:dxaOrig="800" w:dyaOrig="660">
          <v:shape id="_x0000_i1047" type="#_x0000_t75" style="width:39.75pt;height:33pt" o:ole="">
            <v:imagedata r:id="rId49" o:title=""/>
          </v:shape>
          <o:OLEObject Type="Embed" ProgID="Equation.DSMT4" ShapeID="_x0000_i1047" DrawAspect="Content" ObjectID="_1438586856" r:id="rId50"/>
        </w:object>
      </w:r>
    </w:p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/>
    <w:p w:rsidR="009633A5" w:rsidRDefault="009633A5" w:rsidP="009633A5">
      <w:pPr>
        <w:rPr>
          <w:b/>
          <w:bCs/>
        </w:rPr>
      </w:pPr>
      <w:r w:rsidRPr="00523A8B">
        <w:rPr>
          <w:b/>
        </w:rPr>
        <w:t>Selected Answers</w:t>
      </w:r>
      <w:r w:rsidRPr="00523A8B">
        <w:rPr>
          <w:b/>
          <w:bCs/>
        </w:rPr>
        <w:t xml:space="preserve"> </w:t>
      </w:r>
    </w:p>
    <w:p w:rsidR="009633A5" w:rsidRDefault="009633A5" w:rsidP="009633A5">
      <w:pPr>
        <w:spacing w:line="360" w:lineRule="auto"/>
        <w:rPr>
          <w:bCs/>
        </w:rPr>
      </w:pPr>
    </w:p>
    <w:p w:rsidR="009633A5" w:rsidRDefault="009633A5" w:rsidP="009633A5">
      <w:pPr>
        <w:spacing w:line="360" w:lineRule="auto"/>
        <w:rPr>
          <w:bCs/>
        </w:rPr>
        <w:sectPr w:rsidR="009633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33A5" w:rsidRDefault="009633A5" w:rsidP="009633A5">
      <w:pPr>
        <w:spacing w:line="360" w:lineRule="auto"/>
        <w:rPr>
          <w:bCs/>
        </w:rPr>
      </w:pPr>
      <w:r w:rsidRPr="006F0B02">
        <w:rPr>
          <w:bCs/>
        </w:rPr>
        <w:lastRenderedPageBreak/>
        <w:t>1.</w:t>
      </w:r>
      <w:r>
        <w:rPr>
          <w:bCs/>
        </w:rPr>
        <w:t xml:space="preserve">  12</w:t>
      </w:r>
      <w:r w:rsidRPr="006F0B02">
        <w:rPr>
          <w:bCs/>
          <w:i/>
        </w:rPr>
        <w:t>x</w:t>
      </w:r>
      <w:r>
        <w:rPr>
          <w:bCs/>
        </w:rPr>
        <w:t xml:space="preserve"> – 6 </w:t>
      </w:r>
    </w:p>
    <w:p w:rsidR="009633A5" w:rsidRPr="006F0B02" w:rsidRDefault="009633A5" w:rsidP="009633A5">
      <w:pPr>
        <w:spacing w:line="360" w:lineRule="auto"/>
      </w:pPr>
      <w:r>
        <w:rPr>
          <w:bCs/>
        </w:rPr>
        <w:t>4</w:t>
      </w:r>
      <w:r w:rsidRPr="006F0B02">
        <w:rPr>
          <w:bCs/>
        </w:rPr>
        <w:t>.</w:t>
      </w:r>
      <w:r>
        <w:rPr>
          <w:bCs/>
        </w:rPr>
        <w:t xml:space="preserve">  </w:t>
      </w:r>
      <w:r>
        <w:t>2</w:t>
      </w:r>
      <w:r w:rsidRPr="00886EA7">
        <w:rPr>
          <w:i/>
        </w:rPr>
        <w:t>k</w:t>
      </w:r>
      <w:r w:rsidRPr="00886EA7">
        <w:rPr>
          <w:vertAlign w:val="superscript"/>
        </w:rPr>
        <w:t>2</w:t>
      </w:r>
      <w:r>
        <w:t xml:space="preserve"> – 8</w:t>
      </w:r>
      <w:r w:rsidRPr="00886EA7">
        <w:rPr>
          <w:i/>
        </w:rPr>
        <w:t>k</w:t>
      </w:r>
    </w:p>
    <w:p w:rsidR="009633A5" w:rsidRDefault="009633A5" w:rsidP="009633A5">
      <w:pPr>
        <w:spacing w:line="360" w:lineRule="auto"/>
      </w:pPr>
      <w:r>
        <w:t xml:space="preserve">7.  </w:t>
      </w:r>
      <w:r w:rsidRPr="00746586">
        <w:rPr>
          <w:position w:val="-24"/>
        </w:rPr>
        <w:object w:dxaOrig="360" w:dyaOrig="620">
          <v:shape id="_x0000_i1048" type="#_x0000_t75" style="width:18pt;height:30.75pt" o:ole="">
            <v:imagedata r:id="rId51" o:title=""/>
          </v:shape>
          <o:OLEObject Type="Embed" ProgID="Equation.DSMT4" ShapeID="_x0000_i1048" DrawAspect="Content" ObjectID="_1438586857" r:id="rId52"/>
        </w:object>
      </w:r>
    </w:p>
    <w:p w:rsidR="009633A5" w:rsidRDefault="009633A5" w:rsidP="009633A5">
      <w:pPr>
        <w:spacing w:line="360" w:lineRule="auto"/>
      </w:pPr>
      <w:r>
        <w:t xml:space="preserve">10.  </w:t>
      </w:r>
      <w:r w:rsidRPr="00746586">
        <w:rPr>
          <w:position w:val="-24"/>
        </w:rPr>
        <w:object w:dxaOrig="220" w:dyaOrig="620">
          <v:shape id="_x0000_i1049" type="#_x0000_t75" style="width:11.25pt;height:30.75pt" o:ole="">
            <v:imagedata r:id="rId53" o:title=""/>
          </v:shape>
          <o:OLEObject Type="Embed" ProgID="Equation.DSMT4" ShapeID="_x0000_i1049" DrawAspect="Content" ObjectID="_1438586858" r:id="rId54"/>
        </w:object>
      </w:r>
    </w:p>
    <w:p w:rsidR="009633A5" w:rsidRDefault="009633A5" w:rsidP="009633A5">
      <w:pPr>
        <w:spacing w:line="360" w:lineRule="auto"/>
      </w:pPr>
      <w:r>
        <w:lastRenderedPageBreak/>
        <w:t>13.  9</w:t>
      </w:r>
    </w:p>
    <w:p w:rsidR="009633A5" w:rsidRDefault="009633A5" w:rsidP="009633A5">
      <w:pPr>
        <w:spacing w:line="360" w:lineRule="auto"/>
      </w:pPr>
      <w:r>
        <w:t xml:space="preserve">16.  </w:t>
      </w:r>
      <w:r>
        <w:rPr>
          <w:bCs/>
        </w:rPr>
        <w:t>–1</w:t>
      </w:r>
    </w:p>
    <w:p w:rsidR="009633A5" w:rsidRDefault="009633A5" w:rsidP="009633A5">
      <w:pPr>
        <w:spacing w:line="360" w:lineRule="auto"/>
      </w:pPr>
      <w:r>
        <w:t xml:space="preserve">19.  </w:t>
      </w:r>
      <w:r>
        <w:rPr>
          <w:bCs/>
        </w:rPr>
        <w:t>–5</w:t>
      </w:r>
    </w:p>
    <w:p w:rsidR="009633A5" w:rsidRDefault="009633A5" w:rsidP="009633A5">
      <w:pPr>
        <w:spacing w:line="360" w:lineRule="auto"/>
      </w:pPr>
      <w:r>
        <w:t xml:space="preserve">22.  </w:t>
      </w:r>
      <w:r>
        <w:rPr>
          <w:bCs/>
        </w:rPr>
        <w:t>–2</w:t>
      </w:r>
    </w:p>
    <w:p w:rsidR="009633A5" w:rsidRDefault="009633A5" w:rsidP="009633A5">
      <w:pPr>
        <w:sectPr w:rsidR="009633A5" w:rsidSect="00525B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33A5" w:rsidRDefault="009633A5" w:rsidP="009633A5"/>
    <w:p w:rsidR="009633A5" w:rsidRPr="006F0B02" w:rsidRDefault="009633A5" w:rsidP="009633A5"/>
    <w:p w:rsidR="00835AA4" w:rsidRDefault="00835AA4">
      <w:bookmarkStart w:id="0" w:name="_GoBack"/>
      <w:bookmarkEnd w:id="0"/>
    </w:p>
    <w:sectPr w:rsidR="00835AA4" w:rsidSect="00525B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A5"/>
    <w:rsid w:val="00835AA4"/>
    <w:rsid w:val="009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3A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3A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3A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3A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1</cp:revision>
  <dcterms:created xsi:type="dcterms:W3CDTF">2013-08-21T16:40:00Z</dcterms:created>
  <dcterms:modified xsi:type="dcterms:W3CDTF">2013-08-21T16:41:00Z</dcterms:modified>
</cp:coreProperties>
</file>