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83" w:rsidRDefault="00573B3A">
      <w:r>
        <w:t xml:space="preserve">Factoring </w:t>
      </w:r>
      <w:r w:rsidR="008E118B">
        <w:t xml:space="preserve"> Test   </w:t>
      </w:r>
      <w:r w:rsidR="000C4564">
        <w:t>Review</w:t>
      </w:r>
    </w:p>
    <w:p w:rsidR="000C4564" w:rsidRDefault="000C4564">
      <w:r>
        <w:t>Factor each number into prime factors.</w:t>
      </w:r>
    </w:p>
    <w:p w:rsidR="00573B3A" w:rsidRDefault="00573B3A" w:rsidP="00573B3A">
      <w:pPr>
        <w:pStyle w:val="NoSpacing"/>
        <w:numPr>
          <w:ilvl w:val="0"/>
          <w:numId w:val="1"/>
        </w:numPr>
      </w:pPr>
      <w:r>
        <w:t>42</w:t>
      </w:r>
      <w:r>
        <w:tab/>
      </w:r>
      <w:r>
        <w:tab/>
      </w:r>
      <w:r>
        <w:tab/>
      </w:r>
      <w:r>
        <w:tab/>
      </w:r>
      <w:r>
        <w:tab/>
        <w:t>2)   100</w:t>
      </w:r>
      <w:r>
        <w:tab/>
      </w:r>
      <w:r>
        <w:tab/>
      </w:r>
      <w:r>
        <w:tab/>
      </w:r>
      <w:r>
        <w:tab/>
      </w:r>
      <w:r>
        <w:tab/>
        <w:t>3)  210</w:t>
      </w:r>
    </w:p>
    <w:p w:rsidR="00573B3A" w:rsidRDefault="00573B3A" w:rsidP="00573B3A">
      <w:pPr>
        <w:pStyle w:val="NoSpacing"/>
      </w:pPr>
    </w:p>
    <w:p w:rsidR="00573B3A" w:rsidRDefault="00573B3A" w:rsidP="00573B3A">
      <w:pPr>
        <w:pStyle w:val="NoSpacing"/>
      </w:pPr>
    </w:p>
    <w:p w:rsidR="00573B3A" w:rsidRDefault="00573B3A" w:rsidP="00573B3A">
      <w:pPr>
        <w:pStyle w:val="NoSpacing"/>
      </w:pPr>
    </w:p>
    <w:p w:rsidR="00573B3A" w:rsidRDefault="00573B3A" w:rsidP="00573B3A">
      <w:pPr>
        <w:pStyle w:val="NoSpacing"/>
      </w:pPr>
    </w:p>
    <w:p w:rsidR="00573B3A" w:rsidRDefault="00573B3A" w:rsidP="00573B3A">
      <w:pPr>
        <w:pStyle w:val="NoSpacing"/>
      </w:pPr>
      <w:r>
        <w:t xml:space="preserve"> </w:t>
      </w:r>
    </w:p>
    <w:p w:rsidR="00573B3A" w:rsidRDefault="00573B3A" w:rsidP="00573B3A">
      <w:pPr>
        <w:pStyle w:val="NoSpacing"/>
      </w:pPr>
      <w:r>
        <w:t xml:space="preserve">  </w:t>
      </w:r>
    </w:p>
    <w:p w:rsidR="00573B3A" w:rsidRDefault="00573B3A" w:rsidP="00573B3A">
      <w:pPr>
        <w:pStyle w:val="NoSpacing"/>
      </w:pPr>
    </w:p>
    <w:p w:rsidR="00573B3A" w:rsidRDefault="00573B3A" w:rsidP="00573B3A">
      <w:pPr>
        <w:pStyle w:val="NoSpacing"/>
      </w:pPr>
    </w:p>
    <w:p w:rsidR="00573B3A" w:rsidRDefault="00573B3A" w:rsidP="00573B3A">
      <w:pPr>
        <w:pStyle w:val="NoSpacing"/>
      </w:pPr>
    </w:p>
    <w:p w:rsidR="00573B3A" w:rsidRDefault="00573B3A" w:rsidP="00573B3A">
      <w:pPr>
        <w:pStyle w:val="NoSpacing"/>
      </w:pPr>
    </w:p>
    <w:p w:rsidR="00573B3A" w:rsidRDefault="00573B3A" w:rsidP="00573B3A">
      <w:pPr>
        <w:pStyle w:val="NoSpacing"/>
      </w:pPr>
      <w:r>
        <w:t xml:space="preserve">Find the greatest common factor.  </w:t>
      </w:r>
    </w:p>
    <w:p w:rsidR="00573B3A" w:rsidRDefault="00573B3A" w:rsidP="00573B3A">
      <w:pPr>
        <w:pStyle w:val="NoSpacing"/>
      </w:pPr>
      <w:r>
        <w:t>4)     12         and          15</w:t>
      </w:r>
      <w:r>
        <w:tab/>
      </w:r>
      <w:r>
        <w:tab/>
      </w:r>
      <w:r>
        <w:tab/>
      </w:r>
      <w:r>
        <w:tab/>
      </w:r>
      <w:r>
        <w:tab/>
        <w:t>5)  16            and           22</w:t>
      </w:r>
    </w:p>
    <w:p w:rsidR="00573B3A" w:rsidRDefault="00573B3A" w:rsidP="00573B3A">
      <w:pPr>
        <w:pStyle w:val="NoSpacing"/>
      </w:pPr>
    </w:p>
    <w:p w:rsidR="00573B3A" w:rsidRDefault="00573B3A" w:rsidP="00573B3A">
      <w:pPr>
        <w:pStyle w:val="NoSpacing"/>
      </w:pPr>
    </w:p>
    <w:p w:rsidR="00573B3A" w:rsidRDefault="00573B3A" w:rsidP="00573B3A">
      <w:pPr>
        <w:pStyle w:val="NoSpacing"/>
      </w:pPr>
    </w:p>
    <w:p w:rsidR="00573B3A" w:rsidRDefault="00573B3A" w:rsidP="00573B3A">
      <w:pPr>
        <w:pStyle w:val="NoSpacing"/>
      </w:pPr>
    </w:p>
    <w:p w:rsidR="00573B3A" w:rsidRDefault="00573B3A" w:rsidP="00573B3A">
      <w:pPr>
        <w:pStyle w:val="NoSpacing"/>
      </w:pPr>
    </w:p>
    <w:p w:rsidR="00573B3A" w:rsidRDefault="00573B3A" w:rsidP="00573B3A">
      <w:pPr>
        <w:pStyle w:val="NoSpacing"/>
      </w:pPr>
    </w:p>
    <w:p w:rsidR="00573B3A" w:rsidRDefault="00573B3A" w:rsidP="00573B3A">
      <w:pPr>
        <w:pStyle w:val="NoSpacing"/>
      </w:pPr>
    </w:p>
    <w:p w:rsidR="00573B3A" w:rsidRDefault="00573B3A" w:rsidP="00573B3A">
      <w:pPr>
        <w:pStyle w:val="NoSpacing"/>
      </w:pPr>
    </w:p>
    <w:p w:rsidR="00573B3A" w:rsidRDefault="00573B3A" w:rsidP="00573B3A">
      <w:pPr>
        <w:pStyle w:val="NoSpacing"/>
      </w:pPr>
    </w:p>
    <w:p w:rsidR="00573B3A" w:rsidRDefault="00573B3A" w:rsidP="00573B3A">
      <w:pPr>
        <w:pStyle w:val="NoSpacing"/>
      </w:pPr>
    </w:p>
    <w:p w:rsidR="00573B3A" w:rsidRDefault="00573B3A" w:rsidP="00573B3A">
      <w:pPr>
        <w:pStyle w:val="NoSpacing"/>
      </w:pPr>
    </w:p>
    <w:p w:rsidR="00573B3A" w:rsidRDefault="00573B3A" w:rsidP="00573B3A">
      <w:pPr>
        <w:pStyle w:val="NoSpacing"/>
      </w:pPr>
    </w:p>
    <w:p w:rsidR="00573B3A" w:rsidRDefault="00573B3A" w:rsidP="00573B3A">
      <w:pPr>
        <w:pStyle w:val="NoSpacing"/>
      </w:pPr>
    </w:p>
    <w:p w:rsidR="007B4A44" w:rsidRDefault="00573B3A" w:rsidP="00573B3A">
      <w:r>
        <w:t>6)    16           and               64</w:t>
      </w:r>
      <w:r>
        <w:tab/>
      </w:r>
    </w:p>
    <w:p w:rsidR="007B4A44" w:rsidRDefault="007B4A44">
      <w:r>
        <w:br w:type="page"/>
      </w:r>
    </w:p>
    <w:p w:rsidR="007B4A44" w:rsidRDefault="007B4A44" w:rsidP="007B4A44">
      <w:r>
        <w:lastRenderedPageBreak/>
        <w:t>Common Monomial Factors.</w:t>
      </w:r>
    </w:p>
    <w:p w:rsidR="007B4A44" w:rsidRDefault="000C4564" w:rsidP="007B4A44">
      <w:r>
        <w:t>Factor each number into prime factors.  Find the greatest common factor in each expression.</w:t>
      </w:r>
      <w:bookmarkStart w:id="0" w:name="_GoBack"/>
      <w:bookmarkEnd w:id="0"/>
    </w:p>
    <w:p w:rsidR="007B4A44" w:rsidRDefault="007B4A44" w:rsidP="007B4A44">
      <w:r>
        <w:t xml:space="preserve">1.  </w:t>
      </w:r>
      <m:oMath>
        <m:r>
          <w:rPr>
            <w:rFonts w:ascii="Cambria Math" w:hAnsi="Cambria Math"/>
          </w:rPr>
          <m:t>10x-5</m:t>
        </m:r>
      </m:oMath>
      <w:r>
        <w:tab/>
      </w:r>
      <w:r>
        <w:tab/>
        <w:t xml:space="preserve"> </w:t>
      </w:r>
      <w:r>
        <w:tab/>
        <w:t xml:space="preserve">   2.  </w:t>
      </w:r>
      <m:oMath>
        <m:r>
          <w:rPr>
            <w:rFonts w:ascii="Cambria Math" w:hAnsi="Cambria Math"/>
          </w:rPr>
          <m:t>16+4n</m:t>
        </m:r>
      </m:oMath>
      <w:r>
        <w:tab/>
      </w:r>
      <w:r>
        <w:tab/>
        <w:t xml:space="preserve">3.  </w:t>
      </w:r>
      <m:oMath>
        <m:r>
          <w:rPr>
            <w:rFonts w:ascii="Cambria Math" w:hAnsi="Cambria Math"/>
          </w:rPr>
          <m:t>2x+10</m:t>
        </m:r>
      </m:oMath>
    </w:p>
    <w:p w:rsidR="007B4A44" w:rsidRDefault="007B4A44" w:rsidP="007B4A44"/>
    <w:p w:rsidR="007B4A44" w:rsidRDefault="007B4A44" w:rsidP="007B4A44"/>
    <w:p w:rsidR="007B4A44" w:rsidRDefault="007B4A44" w:rsidP="007B4A44"/>
    <w:p w:rsidR="007B4A44" w:rsidRDefault="007B4A44" w:rsidP="007B4A44"/>
    <w:p w:rsidR="007B4A44" w:rsidRDefault="007B4A44" w:rsidP="007B4A44"/>
    <w:p w:rsidR="007B4A44" w:rsidRDefault="007B4A44" w:rsidP="007B4A44"/>
    <w:p w:rsidR="007B4A44" w:rsidRPr="006F4E28" w:rsidRDefault="007B4A44" w:rsidP="007B4A44">
      <w:r>
        <w:t>Find the GCF.  Re-write with the GCF on the outside of the parenthesis.</w:t>
      </w:r>
      <w:r>
        <w:tab/>
      </w:r>
    </w:p>
    <w:p w:rsidR="007B4A44" w:rsidRDefault="007B4A44" w:rsidP="007B4A44">
      <w:pPr>
        <w:rPr>
          <w:color w:val="FF0000"/>
        </w:rPr>
      </w:pPr>
    </w:p>
    <w:p w:rsidR="007B4A44" w:rsidRDefault="007B4A44" w:rsidP="007B4A44">
      <w:r w:rsidRPr="005128AB">
        <w:t xml:space="preserve">4.  </w:t>
      </w:r>
      <m:oMath>
        <m:r>
          <w:rPr>
            <w:rFonts w:ascii="Cambria Math" w:hAnsi="Cambria Math"/>
          </w:rPr>
          <m:t>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15</m:t>
        </m:r>
      </m:oMath>
      <w:r>
        <w:tab/>
      </w:r>
      <w:r>
        <w:tab/>
      </w:r>
      <w:r>
        <w:tab/>
      </w:r>
      <w:r>
        <w:tab/>
        <w:t xml:space="preserve">5.  </w:t>
      </w:r>
      <m:oMath>
        <m:r>
          <w:rPr>
            <w:rFonts w:ascii="Cambria Math" w:hAnsi="Cambria Math"/>
          </w:rPr>
          <m:t>4y+16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tab/>
      </w:r>
      <w:r w:rsidR="00DA7796">
        <w:tab/>
      </w:r>
      <w:r>
        <w:t xml:space="preserve">6.  </w:t>
      </w:r>
      <m:oMath>
        <m:r>
          <w:rPr>
            <w:rFonts w:ascii="Cambria Math" w:hAnsi="Cambria Math"/>
          </w:rPr>
          <m:t>2x+ 6xy+ 12</m:t>
        </m:r>
      </m:oMath>
    </w:p>
    <w:p w:rsidR="007B4A44" w:rsidRDefault="007B4A44" w:rsidP="007B4A44"/>
    <w:p w:rsidR="007B4A44" w:rsidRDefault="007B4A44" w:rsidP="007B4A44"/>
    <w:p w:rsidR="007B4A44" w:rsidRDefault="007B4A44" w:rsidP="007B4A44">
      <w:pPr>
        <w:rPr>
          <w:color w:val="FF0000"/>
        </w:rPr>
      </w:pPr>
    </w:p>
    <w:p w:rsidR="007B4A44" w:rsidRDefault="007B4A44" w:rsidP="007B4A44"/>
    <w:p w:rsidR="007B4A44" w:rsidRDefault="007B4A44" w:rsidP="007B4A4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7006FA" wp14:editId="11C85048">
                <wp:simplePos x="0" y="0"/>
                <wp:positionH relativeFrom="column">
                  <wp:posOffset>-10550</wp:posOffset>
                </wp:positionH>
                <wp:positionV relativeFrom="paragraph">
                  <wp:posOffset>111770</wp:posOffset>
                </wp:positionV>
                <wp:extent cx="1720800" cy="1403985"/>
                <wp:effectExtent l="0" t="0" r="0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0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A44" w:rsidRDefault="007B4A44" w:rsidP="007B4A44"/>
                          <w:p w:rsidR="007B4A44" w:rsidRDefault="007B4A44" w:rsidP="007B4A44"/>
                          <w:p w:rsidR="007B4A44" w:rsidRDefault="007B4A44" w:rsidP="007B4A44"/>
                          <w:p w:rsidR="007B4A44" w:rsidRDefault="007B4A44" w:rsidP="007B4A4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85pt;margin-top:8.8pt;width:135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" stroked="f">
                <v:textbox style="mso-fit-shape-to-text:t">
                  <w:txbxContent>
                    <w:p w:rsidR="007B4A44" w:rsidRDefault="007B4A44" w:rsidP="007B4A44"/>
                    <w:p w:rsidR="007B4A44" w:rsidRDefault="007B4A44" w:rsidP="007B4A44"/>
                    <w:p w:rsidR="007B4A44" w:rsidRDefault="007B4A44" w:rsidP="007B4A44"/>
                    <w:p w:rsidR="007B4A44" w:rsidRDefault="007B4A44" w:rsidP="007B4A44"/>
                  </w:txbxContent>
                </v:textbox>
              </v:shape>
            </w:pict>
          </mc:Fallback>
        </mc:AlternateContent>
      </w:r>
    </w:p>
    <w:p w:rsidR="007B4A44" w:rsidRDefault="007B4A44" w:rsidP="007B4A44"/>
    <w:p w:rsidR="007B4A44" w:rsidRDefault="007B4A44" w:rsidP="007B4A44"/>
    <w:p w:rsidR="00AA3CF0" w:rsidRDefault="00AA3CF0">
      <w:r>
        <w:br w:type="page"/>
      </w:r>
    </w:p>
    <w:p w:rsidR="00AA3CF0" w:rsidRDefault="00AA3CF0" w:rsidP="00AA3CF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Factor</w:t>
      </w:r>
    </w:p>
    <w:p w:rsidR="00AA3CF0" w:rsidRDefault="00AA3CF0" w:rsidP="00AA3CF0">
      <w:pPr>
        <w:pStyle w:val="NoSpacing"/>
        <w:spacing w:before="240"/>
        <w:ind w:left="360"/>
      </w:pPr>
      <w:r>
        <w:t xml:space="preserve">1)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+8x+7=(X+        )(X+        )</m:t>
        </m:r>
      </m:oMath>
      <w:r>
        <w:tab/>
      </w:r>
      <w:r>
        <w:tab/>
        <w:t xml:space="preserve">2)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+9X+20=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X+       </m:t>
            </m:r>
          </m:e>
        </m:d>
        <m:r>
          <w:rPr>
            <w:rFonts w:ascii="Cambria Math" w:hAnsi="Cambria Math"/>
          </w:rPr>
          <m:t>(X+       )</m:t>
        </m:r>
      </m:oMath>
      <w:r>
        <w:tab/>
      </w:r>
    </w:p>
    <w:p w:rsidR="00AA3CF0" w:rsidRDefault="00AA3CF0" w:rsidP="00AA3CF0">
      <w:pPr>
        <w:pStyle w:val="NoSpacing"/>
        <w:spacing w:before="240"/>
        <w:ind w:left="360"/>
      </w:pPr>
    </w:p>
    <w:p w:rsidR="00AA3CF0" w:rsidRDefault="00AA3CF0" w:rsidP="00AA3CF0">
      <w:pPr>
        <w:pStyle w:val="NoSpacing"/>
        <w:spacing w:before="240"/>
        <w:ind w:left="360"/>
      </w:pPr>
    </w:p>
    <w:p w:rsidR="00AA3CF0" w:rsidRDefault="00AA3CF0" w:rsidP="00AA3CF0">
      <w:pPr>
        <w:pStyle w:val="NoSpacing"/>
        <w:spacing w:before="240"/>
        <w:ind w:left="360"/>
      </w:pPr>
    </w:p>
    <w:p w:rsidR="00AA3CF0" w:rsidRDefault="00AA3CF0" w:rsidP="00AA3CF0">
      <w:pPr>
        <w:pStyle w:val="NoSpacing"/>
        <w:spacing w:before="240"/>
        <w:ind w:left="360"/>
      </w:pPr>
    </w:p>
    <w:p w:rsidR="00AA3CF0" w:rsidRDefault="00AA3CF0" w:rsidP="00AA3CF0">
      <w:pPr>
        <w:pStyle w:val="NoSpacing"/>
        <w:spacing w:before="240"/>
      </w:pPr>
      <w:r>
        <w:t xml:space="preserve">3)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+7n+6=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n+      </m:t>
            </m:r>
          </m:e>
        </m:d>
        <m:r>
          <w:rPr>
            <w:rFonts w:ascii="Cambria Math" w:hAnsi="Cambria Math"/>
          </w:rPr>
          <m:t>(n+       )</m:t>
        </m:r>
      </m:oMath>
      <w:r>
        <w:tab/>
      </w:r>
      <w:r>
        <w:tab/>
      </w:r>
      <w:r>
        <w:tab/>
        <w:t xml:space="preserve">4)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+10r+21=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 xml:space="preserve">r+      </m:t>
            </m:r>
          </m:e>
        </m:d>
        <m:r>
          <w:rPr>
            <w:rFonts w:ascii="Cambria Math" w:hAnsi="Cambria Math"/>
          </w:rPr>
          <m:t>( r+      )</m:t>
        </m:r>
      </m:oMath>
    </w:p>
    <w:p w:rsidR="00AA3CF0" w:rsidRDefault="00AA3CF0" w:rsidP="00AA3CF0">
      <w:pPr>
        <w:pStyle w:val="NoSpacing"/>
        <w:spacing w:before="240"/>
      </w:pPr>
    </w:p>
    <w:p w:rsidR="00AA3CF0" w:rsidRDefault="00AA3CF0" w:rsidP="00AA3CF0">
      <w:pPr>
        <w:pStyle w:val="NoSpacing"/>
        <w:spacing w:before="240"/>
      </w:pPr>
    </w:p>
    <w:p w:rsidR="00AA3CF0" w:rsidRDefault="00AA3CF0" w:rsidP="00AA3CF0">
      <w:pPr>
        <w:pStyle w:val="NoSpacing"/>
        <w:spacing w:before="240"/>
      </w:pPr>
    </w:p>
    <w:p w:rsidR="00AA3CF0" w:rsidRDefault="00AA3CF0" w:rsidP="00AA3CF0">
      <w:pPr>
        <w:pStyle w:val="NoSpacing"/>
        <w:spacing w:before="240"/>
      </w:pPr>
    </w:p>
    <w:p w:rsidR="00AA3CF0" w:rsidRDefault="00AA3CF0" w:rsidP="00AA3CF0">
      <w:pPr>
        <w:pStyle w:val="NoSpacing"/>
        <w:spacing w:before="240"/>
      </w:pPr>
      <w:r>
        <w:t>Factor and check by multiplication.</w:t>
      </w:r>
    </w:p>
    <w:p w:rsidR="00AA3CF0" w:rsidRDefault="00AA3CF0" w:rsidP="00AA3CF0">
      <w:pPr>
        <w:pStyle w:val="NoSpacing"/>
        <w:spacing w:before="240"/>
      </w:pPr>
      <w:r>
        <w:t>5)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+3y+2</m:t>
        </m:r>
      </m:oMath>
      <w:r>
        <w:tab/>
      </w:r>
      <w:r>
        <w:tab/>
      </w:r>
      <w:r>
        <w:tab/>
      </w:r>
      <w:r w:rsidR="001D28F9">
        <w:tab/>
      </w:r>
      <w:r>
        <w:t xml:space="preserve">6)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+17a+16</m:t>
        </m:r>
      </m:oMath>
      <w:r>
        <w:tab/>
      </w:r>
      <w:r>
        <w:tab/>
        <w:t xml:space="preserve">7)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+8y+15</m:t>
        </m:r>
      </m:oMath>
    </w:p>
    <w:p w:rsidR="00AF684F" w:rsidRDefault="00AF684F" w:rsidP="00573B3A"/>
    <w:p w:rsidR="00AF684F" w:rsidRDefault="00AF684F">
      <w:r>
        <w:br w:type="page"/>
      </w:r>
    </w:p>
    <w:p w:rsidR="00573B3A" w:rsidRDefault="00AF684F" w:rsidP="00573B3A">
      <w:r>
        <w:lastRenderedPageBreak/>
        <w:t>Factoring Trinomials Two differences</w:t>
      </w:r>
    </w:p>
    <w:p w:rsidR="00AF684F" w:rsidRDefault="00AF684F" w:rsidP="00573B3A">
      <w:r>
        <w:t xml:space="preserve">Factor.  Make a factor </w:t>
      </w:r>
      <w:r w:rsidR="007805CC">
        <w:t>the last term.</w:t>
      </w:r>
    </w:p>
    <w:p w:rsidR="00AF684F" w:rsidRDefault="00AF684F" w:rsidP="00AF684F">
      <w:pPr>
        <w:pStyle w:val="NoSpacing"/>
        <w:spacing w:before="240"/>
      </w:pPr>
      <w:r>
        <w:t xml:space="preserve">1)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-12x+36</m:t>
        </m:r>
      </m:oMath>
      <w:r>
        <w:tab/>
      </w:r>
      <w:r>
        <w:tab/>
        <w:t xml:space="preserve">  </w:t>
      </w:r>
      <w:r>
        <w:tab/>
        <w:t xml:space="preserve"> 2)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-8x+12</m:t>
        </m:r>
      </m:oMath>
      <w:r>
        <w:tab/>
      </w:r>
      <w:r w:rsidR="008D74A7">
        <w:t xml:space="preserve">     </w:t>
      </w:r>
      <w:r>
        <w:t xml:space="preserve">  3)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-7n+10       </m:t>
        </m:r>
      </m:oMath>
      <w:r>
        <w:t xml:space="preserve">4)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-6r+5</m:t>
        </m:r>
      </m:oMath>
    </w:p>
    <w:p w:rsidR="00AF684F" w:rsidRDefault="00AF684F" w:rsidP="00AF684F">
      <w:pPr>
        <w:pStyle w:val="NoSpacing"/>
        <w:spacing w:before="240"/>
      </w:pPr>
    </w:p>
    <w:p w:rsidR="00AF684F" w:rsidRDefault="00AF684F" w:rsidP="00AF684F">
      <w:pPr>
        <w:pStyle w:val="NoSpacing"/>
        <w:spacing w:before="240"/>
      </w:pPr>
    </w:p>
    <w:p w:rsidR="00AF684F" w:rsidRDefault="00AF684F" w:rsidP="00AF684F">
      <w:pPr>
        <w:pStyle w:val="NoSpacing"/>
        <w:spacing w:before="240"/>
      </w:pPr>
    </w:p>
    <w:p w:rsidR="00AF684F" w:rsidRDefault="00AF684F" w:rsidP="00AF684F">
      <w:pPr>
        <w:pStyle w:val="NoSpacing"/>
        <w:spacing w:before="240"/>
      </w:pPr>
      <w:r>
        <w:t>Factor and check by multiplication.</w:t>
      </w:r>
    </w:p>
    <w:p w:rsidR="00AF684F" w:rsidRDefault="00AF684F" w:rsidP="00AF684F">
      <w:pPr>
        <w:pStyle w:val="NoSpacing"/>
        <w:spacing w:before="240"/>
      </w:pPr>
      <w:r>
        <w:t>5)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-3y+2</m:t>
        </m:r>
      </m:oMath>
      <w:r>
        <w:tab/>
      </w:r>
      <w:r>
        <w:tab/>
      </w:r>
      <w:r>
        <w:tab/>
      </w:r>
      <w:r w:rsidR="002233DE">
        <w:tab/>
      </w:r>
      <w:r>
        <w:t xml:space="preserve">6)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-10a+25</m:t>
        </m:r>
      </m:oMath>
      <w:r>
        <w:tab/>
      </w:r>
      <w:r>
        <w:tab/>
      </w:r>
      <w:r>
        <w:tab/>
        <w:t xml:space="preserve">7)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-12y+27</m:t>
        </m:r>
      </m:oMath>
    </w:p>
    <w:p w:rsidR="00AF684F" w:rsidRDefault="00AF684F" w:rsidP="00AF684F">
      <w:pPr>
        <w:pStyle w:val="NoSpacing"/>
        <w:spacing w:before="240"/>
      </w:pPr>
    </w:p>
    <w:p w:rsidR="00AF684F" w:rsidRDefault="00AF684F" w:rsidP="00AF684F">
      <w:pPr>
        <w:pStyle w:val="NoSpacing"/>
        <w:spacing w:before="240"/>
      </w:pPr>
    </w:p>
    <w:p w:rsidR="00B675CE" w:rsidRDefault="00B675CE">
      <w:r>
        <w:br w:type="page"/>
      </w:r>
    </w:p>
    <w:p w:rsidR="00AF684F" w:rsidRDefault="00B675CE" w:rsidP="00573B3A">
      <w:r>
        <w:lastRenderedPageBreak/>
        <w:t>Factoring Trinomial Squares</w:t>
      </w:r>
    </w:p>
    <w:p w:rsidR="00B675CE" w:rsidRDefault="00B675CE" w:rsidP="00B675C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Tell if the following are trinomial squares. (write yes or no)</w:t>
      </w:r>
    </w:p>
    <w:p w:rsidR="00B675CE" w:rsidRPr="0061566A" w:rsidRDefault="00B675CE" w:rsidP="00B675CE">
      <w:pPr>
        <w:pStyle w:val="NoSpacing"/>
        <w:spacing w:before="240"/>
      </w:pPr>
      <w:r>
        <w:t xml:space="preserve">1)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+2x+1</m:t>
        </m:r>
      </m:oMath>
      <w:r>
        <w:tab/>
      </w:r>
      <w:r>
        <w:tab/>
        <w:t xml:space="preserve">   </w:t>
      </w:r>
      <w:r>
        <w:tab/>
      </w:r>
      <w:r>
        <w:tab/>
        <w:t xml:space="preserve">2)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+4x+4</m:t>
        </m:r>
      </m:oMath>
      <w:r>
        <w:tab/>
        <w:t xml:space="preserve">       </w:t>
      </w:r>
      <w:r>
        <w:tab/>
        <w:t xml:space="preserve"> </w:t>
      </w:r>
      <w:r>
        <w:tab/>
      </w:r>
      <m:oMath>
        <m:r>
          <w:rPr>
            <w:rFonts w:ascii="Cambria Math" w:hAnsi="Cambria Math"/>
          </w:rPr>
          <m:t xml:space="preserve">  </m:t>
        </m:r>
      </m:oMath>
    </w:p>
    <w:p w:rsidR="00B675CE" w:rsidRDefault="00B675CE" w:rsidP="00B675CE">
      <w:pPr>
        <w:pStyle w:val="NoSpacing"/>
        <w:spacing w:before="240"/>
      </w:pPr>
    </w:p>
    <w:p w:rsidR="00B675CE" w:rsidRPr="0061566A" w:rsidRDefault="00B675CE" w:rsidP="00B675CE">
      <w:pPr>
        <w:pStyle w:val="NoSpacing"/>
        <w:spacing w:before="240"/>
      </w:pPr>
    </w:p>
    <w:p w:rsidR="00B675CE" w:rsidRDefault="00B675CE" w:rsidP="00B675CE">
      <w:pPr>
        <w:pStyle w:val="NoSpacing"/>
        <w:spacing w:before="240"/>
      </w:pPr>
      <m:oMath>
        <m:r>
          <w:rPr>
            <w:rFonts w:ascii="Cambria Math" w:hAnsi="Cambria Math"/>
          </w:rPr>
          <m:t xml:space="preserve"> </m:t>
        </m:r>
      </m:oMath>
      <w:r>
        <w:t xml:space="preserve">3)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+r+4</m:t>
        </m:r>
      </m:oMath>
      <w:r>
        <w:tab/>
      </w:r>
      <w:r>
        <w:tab/>
      </w:r>
      <w:r>
        <w:tab/>
      </w:r>
      <w:r>
        <w:tab/>
        <w:t xml:space="preserve">4)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+4x+1</m:t>
        </m:r>
      </m:oMath>
      <w:r>
        <w:tab/>
        <w:t xml:space="preserve">       </w:t>
      </w:r>
      <w:r>
        <w:tab/>
        <w:t xml:space="preserve"> </w:t>
      </w:r>
      <w:r>
        <w:tab/>
      </w:r>
      <m:oMath>
        <m:r>
          <w:rPr>
            <w:rFonts w:ascii="Cambria Math" w:hAnsi="Cambria Math"/>
          </w:rPr>
          <m:t xml:space="preserve"> </m:t>
        </m:r>
      </m:oMath>
    </w:p>
    <w:p w:rsidR="00B675CE" w:rsidRDefault="00B675CE" w:rsidP="00B675CE">
      <w:pPr>
        <w:pStyle w:val="NoSpacing"/>
        <w:spacing w:before="240"/>
      </w:pPr>
    </w:p>
    <w:p w:rsidR="00B675CE" w:rsidRDefault="00B675CE" w:rsidP="00B675CE">
      <w:pPr>
        <w:pStyle w:val="NoSpacing"/>
        <w:spacing w:before="240"/>
      </w:pPr>
    </w:p>
    <w:p w:rsidR="00B675CE" w:rsidRDefault="00B675CE" w:rsidP="00B675CE">
      <w:pPr>
        <w:pStyle w:val="NoSpacing"/>
        <w:spacing w:before="240"/>
      </w:pPr>
      <w:r>
        <w:t xml:space="preserve">Factor.  </w:t>
      </w:r>
    </w:p>
    <w:p w:rsidR="00B675CE" w:rsidRDefault="00B675CE" w:rsidP="00B675CE">
      <w:pPr>
        <w:pStyle w:val="NoSpacing"/>
        <w:spacing w:before="240"/>
      </w:pPr>
      <w:r>
        <w:t>5)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+10y+25</m:t>
        </m:r>
      </m:oMath>
      <w:r>
        <w:tab/>
      </w:r>
      <w:r>
        <w:tab/>
      </w:r>
      <w:r>
        <w:tab/>
        <w:t xml:space="preserve">6)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+8a+16</m:t>
        </m:r>
      </m:oMath>
      <w:r>
        <w:tab/>
      </w:r>
      <w:r>
        <w:tab/>
      </w:r>
    </w:p>
    <w:p w:rsidR="00B675CE" w:rsidRDefault="00B675CE" w:rsidP="00B675CE">
      <w:pPr>
        <w:pStyle w:val="NoSpacing"/>
        <w:spacing w:before="240"/>
      </w:pPr>
    </w:p>
    <w:p w:rsidR="00B675CE" w:rsidRDefault="00B675CE" w:rsidP="00B675CE">
      <w:pPr>
        <w:pStyle w:val="NoSpacing"/>
        <w:spacing w:before="240"/>
      </w:pPr>
    </w:p>
    <w:p w:rsidR="00B675CE" w:rsidRDefault="00B675CE" w:rsidP="00B675CE">
      <w:pPr>
        <w:pStyle w:val="NoSpacing"/>
        <w:spacing w:before="240"/>
      </w:pPr>
    </w:p>
    <w:p w:rsidR="00B675CE" w:rsidRDefault="00B675CE" w:rsidP="00B675CE">
      <w:r>
        <w:t xml:space="preserve">17)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+12x+36</m:t>
        </m:r>
      </m:oMath>
      <w:r>
        <w:tab/>
      </w:r>
      <w:r>
        <w:tab/>
      </w:r>
      <w:r>
        <w:tab/>
        <w:t xml:space="preserve">18)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-4x+4</m:t>
        </m:r>
      </m:oMath>
      <w:r>
        <w:tab/>
      </w:r>
      <w:r>
        <w:tab/>
      </w:r>
    </w:p>
    <w:p w:rsidR="007F05F9" w:rsidRDefault="007F05F9" w:rsidP="00B675CE"/>
    <w:p w:rsidR="007F05F9" w:rsidRDefault="007F05F9">
      <w:r>
        <w:br w:type="page"/>
      </w:r>
    </w:p>
    <w:p w:rsidR="007F05F9" w:rsidRDefault="007F05F9" w:rsidP="00B675CE">
      <w:r>
        <w:lastRenderedPageBreak/>
        <w:t>Factoring Trinomials.</w:t>
      </w:r>
    </w:p>
    <w:p w:rsidR="007F05F9" w:rsidRDefault="007F05F9" w:rsidP="007F05F9">
      <w:pPr>
        <w:pStyle w:val="NoSpacing"/>
        <w:spacing w:before="240"/>
      </w:pPr>
      <w:r>
        <w:t xml:space="preserve">1)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+4x-21</m:t>
        </m:r>
      </m:oMath>
      <w:r>
        <w:tab/>
      </w:r>
      <w:r>
        <w:tab/>
      </w:r>
      <w:r>
        <w:tab/>
        <w:t xml:space="preserve">2)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+6x-16</m:t>
        </m:r>
      </m:oMath>
      <w:r>
        <w:tab/>
      </w:r>
      <w:r>
        <w:tab/>
        <w:t>3)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-3y-18</m:t>
        </m:r>
      </m:oMath>
    </w:p>
    <w:p w:rsidR="007F05F9" w:rsidRDefault="007F05F9" w:rsidP="007F05F9">
      <w:pPr>
        <w:pStyle w:val="NoSpacing"/>
        <w:spacing w:before="240"/>
        <w:ind w:left="360"/>
      </w:pPr>
    </w:p>
    <w:p w:rsidR="007F05F9" w:rsidRDefault="007F05F9" w:rsidP="007F05F9">
      <w:pPr>
        <w:pStyle w:val="NoSpacing"/>
        <w:spacing w:before="240"/>
        <w:ind w:left="360"/>
      </w:pPr>
    </w:p>
    <w:p w:rsidR="007F05F9" w:rsidRDefault="007F05F9" w:rsidP="007F05F9">
      <w:pPr>
        <w:pStyle w:val="NoSpacing"/>
        <w:spacing w:before="240"/>
        <w:ind w:left="360"/>
      </w:pPr>
    </w:p>
    <w:p w:rsidR="007F05F9" w:rsidRDefault="007F05F9" w:rsidP="007F05F9">
      <w:pPr>
        <w:pStyle w:val="NoSpacing"/>
        <w:spacing w:before="240"/>
        <w:ind w:left="360"/>
      </w:pPr>
    </w:p>
    <w:p w:rsidR="007F05F9" w:rsidRDefault="007F05F9" w:rsidP="007F05F9">
      <w:pPr>
        <w:pStyle w:val="NoSpacing"/>
        <w:spacing w:before="240"/>
      </w:pPr>
      <w:r>
        <w:t xml:space="preserve">4)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+3n-10</m:t>
        </m:r>
      </m:oMath>
      <w:r>
        <w:tab/>
      </w:r>
      <w:r>
        <w:tab/>
      </w:r>
      <w:r>
        <w:tab/>
        <w:t xml:space="preserve">5)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+2r-24</m:t>
        </m:r>
      </m:oMath>
      <w:r>
        <w:tab/>
      </w:r>
      <w:r>
        <w:tab/>
        <w:t>6)</w:t>
      </w:r>
      <w:r w:rsidRPr="000F0683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-9y-22</m:t>
        </m:r>
      </m:oMath>
    </w:p>
    <w:p w:rsidR="007F05F9" w:rsidRDefault="007F05F9" w:rsidP="00B675CE"/>
    <w:sectPr w:rsidR="007F0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344A"/>
    <w:multiLevelType w:val="hybridMultilevel"/>
    <w:tmpl w:val="C1009B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B3A"/>
    <w:rsid w:val="000C4564"/>
    <w:rsid w:val="001D28F9"/>
    <w:rsid w:val="002233DE"/>
    <w:rsid w:val="00454ACB"/>
    <w:rsid w:val="00573B3A"/>
    <w:rsid w:val="007805CC"/>
    <w:rsid w:val="007B4A44"/>
    <w:rsid w:val="007F05F9"/>
    <w:rsid w:val="008D74A7"/>
    <w:rsid w:val="008E118B"/>
    <w:rsid w:val="00950A83"/>
    <w:rsid w:val="00AA3CF0"/>
    <w:rsid w:val="00AF684F"/>
    <w:rsid w:val="00B675CE"/>
    <w:rsid w:val="00BA7360"/>
    <w:rsid w:val="00DA7796"/>
    <w:rsid w:val="00F3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3B3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A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3B3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4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Sant, Jennifer</dc:creator>
  <cp:lastModifiedBy>Sant, Jennifer</cp:lastModifiedBy>
  <cp:revision>22</cp:revision>
  <cp:lastPrinted>2013-11-19T17:37:00Z</cp:lastPrinted>
  <dcterms:created xsi:type="dcterms:W3CDTF">2013-11-05T19:06:00Z</dcterms:created>
  <dcterms:modified xsi:type="dcterms:W3CDTF">2014-01-13T15:29:00Z</dcterms:modified>
</cp:coreProperties>
</file>