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B9" w:rsidRDefault="007D74B9" w:rsidP="00636F72">
      <w:pPr>
        <w:tabs>
          <w:tab w:val="left" w:pos="216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98"/>
        <w:gridCol w:w="7421"/>
      </w:tblGrid>
      <w:tr w:rsidR="007D74B9" w:rsidTr="00AF17B7">
        <w:trPr>
          <w:trHeight w:val="1125"/>
        </w:trPr>
        <w:tc>
          <w:tcPr>
            <w:tcW w:w="1998" w:type="dxa"/>
            <w:tcBorders>
              <w:top w:val="nil"/>
            </w:tcBorders>
          </w:tcPr>
          <w:p w:rsidR="007D74B9" w:rsidRDefault="007D74B9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</w:t>
            </w:r>
            <w:r w:rsidR="009A5016">
              <w:rPr>
                <w:rFonts w:ascii="Times New Roman" w:hAnsi="Times New Roman" w:cs="Times New Roman"/>
              </w:rPr>
              <w:t>2.1</w:t>
            </w:r>
          </w:p>
          <w:p w:rsidR="007D74B9" w:rsidRDefault="007D74B9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9A5016" w:rsidP="007D74B9">
            <w:pPr>
              <w:tabs>
                <w:tab w:val="left" w:pos="216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Parallel Lines and Transversals</w:t>
            </w:r>
          </w:p>
          <w:p w:rsidR="009A5016" w:rsidRDefault="009A5016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tcBorders>
              <w:top w:val="nil"/>
            </w:tcBorders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636F72">
              <w:rPr>
                <w:rFonts w:ascii="Times New Roman" w:hAnsi="Times New Roman" w:cs="Times New Roman"/>
              </w:rPr>
              <w:t>Name:  _________________________________________</w:t>
            </w:r>
          </w:p>
          <w:p w:rsidR="00AE1AE8" w:rsidRDefault="00AE1AE8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F17B7">
              <w:rPr>
                <w:rFonts w:ascii="Times New Roman" w:hAnsi="Times New Roman" w:cs="Times New Roman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31.85pt;margin-top:34.5pt;width:82.45pt;height:21.4pt;z-index:251660288;mso-width-relative:margin;mso-height-relative:margin" filled="f" stroked="f">
                  <v:textbox>
                    <w:txbxContent>
                      <w:p w:rsidR="00AF17B7" w:rsidRDefault="00AF17B7">
                        <w:r>
                          <w:t>Picture:</w:t>
                        </w:r>
                      </w:p>
                    </w:txbxContent>
                  </v:textbox>
                </v:shape>
              </w:pict>
            </w:r>
            <w:r w:rsidR="007D74B9" w:rsidRPr="00636F72">
              <w:rPr>
                <w:rFonts w:ascii="Times New Roman" w:hAnsi="Times New Roman" w:cs="Times New Roman"/>
              </w:rPr>
              <w:t>Date:  _________________  Period:  _______</w:t>
            </w:r>
          </w:p>
        </w:tc>
      </w:tr>
      <w:tr w:rsidR="007D74B9" w:rsidTr="00AF17B7">
        <w:trPr>
          <w:trHeight w:val="2015"/>
        </w:trPr>
        <w:tc>
          <w:tcPr>
            <w:tcW w:w="1998" w:type="dxa"/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Essential Question </w:t>
            </w:r>
          </w:p>
        </w:tc>
        <w:tc>
          <w:tcPr>
            <w:tcW w:w="7421" w:type="dxa"/>
          </w:tcPr>
          <w:p w:rsidR="00AF17B7" w:rsidRDefault="00D7213D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27.85pt;margin-top:.2pt;width:.05pt;height:588.75pt;z-index:251658240;mso-position-horizontal-relative:text;mso-position-vertical-relative:text" o:connectortype="straight"/>
              </w:pict>
            </w:r>
            <w:r w:rsidR="00AF17B7">
              <w:rPr>
                <w:rFonts w:ascii="Times New Roman" w:hAnsi="Times New Roman" w:cs="Times New Roman"/>
              </w:rPr>
              <w:t>How can I use properties of parallel lines and</w:t>
            </w: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transversals to write proofs and find missing </w:t>
            </w:r>
          </w:p>
          <w:p w:rsidR="007D74B9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angle</w:t>
            </w:r>
            <w:proofErr w:type="gramEnd"/>
            <w:r>
              <w:rPr>
                <w:rFonts w:ascii="Times New Roman" w:hAnsi="Times New Roman" w:cs="Times New Roman"/>
              </w:rPr>
              <w:t xml:space="preserve"> measures?</w: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words:</w:t>
            </w: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0" type="#_x0000_t202" style="position:absolute;margin-left:227.85pt;margin-top:12.25pt;width:82.45pt;height:21.4pt;z-index:251661312;mso-width-relative:margin;mso-height-relative:margin" filled="f" stroked="f">
                  <v:textbox style="mso-next-textbox:#_x0000_s1030">
                    <w:txbxContent>
                      <w:p w:rsidR="00AF17B7" w:rsidRDefault="00AF17B7" w:rsidP="00AF17B7">
                        <w:r>
                          <w:t>Picture:</w:t>
                        </w:r>
                      </w:p>
                    </w:txbxContent>
                  </v:textbox>
                </v:shape>
              </w:pict>
            </w:r>
          </w:p>
        </w:tc>
      </w:tr>
      <w:tr w:rsidR="007D74B9" w:rsidTr="00AF17B7">
        <w:trPr>
          <w:trHeight w:val="1340"/>
        </w:trPr>
        <w:tc>
          <w:tcPr>
            <w:tcW w:w="1998" w:type="dxa"/>
          </w:tcPr>
          <w:p w:rsidR="001D68B9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Vertical </w:t>
            </w:r>
            <w:r w:rsidR="001D68B9">
              <w:rPr>
                <w:rFonts w:ascii="Times New Roman" w:hAnsi="Times New Roman" w:cs="Times New Roman"/>
              </w:rPr>
              <w:t>Angles Theorem</w:t>
            </w:r>
          </w:p>
          <w:p w:rsidR="001D68B9" w:rsidRDefault="001D68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1D68B9" w:rsidRDefault="001D68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</w:tcPr>
          <w:p w:rsidR="007D74B9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Vertical angles are always congruent.</w: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AF17B7">
            <w:r>
              <w:rPr>
                <w:rFonts w:ascii="Times New Roman" w:hAnsi="Times New Roman" w:cs="Times New Roman"/>
              </w:rPr>
              <w:t>My words:</w:t>
            </w:r>
            <w:r>
              <w:t xml:space="preserve"> </w: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1" type="#_x0000_t202" style="position:absolute;margin-left:231.85pt;margin-top:13.75pt;width:82.45pt;height:21.4pt;z-index:251662336;mso-width-relative:margin;mso-height-relative:margin" filled="f" stroked="f">
                  <v:textbox style="mso-next-textbox:#_x0000_s1031">
                    <w:txbxContent>
                      <w:p w:rsidR="00AF17B7" w:rsidRDefault="00AF17B7" w:rsidP="00AF17B7">
                        <w:r>
                          <w:t>Picture:</w:t>
                        </w:r>
                      </w:p>
                    </w:txbxContent>
                  </v:textbox>
                </v:shape>
              </w:pict>
            </w:r>
          </w:p>
        </w:tc>
      </w:tr>
      <w:tr w:rsidR="007D74B9" w:rsidTr="00AF17B7">
        <w:trPr>
          <w:trHeight w:val="1880"/>
        </w:trPr>
        <w:tc>
          <w:tcPr>
            <w:tcW w:w="1998" w:type="dxa"/>
          </w:tcPr>
          <w:p w:rsidR="007D74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Alternate Exterior Angles Theorem </w:t>
            </w:r>
          </w:p>
          <w:p w:rsidR="001D68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1D68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1D68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1D68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</w:tcPr>
          <w:p w:rsidR="007D74B9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two parallel lines are cut by a transversal, then</w:t>
            </w: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pairs of alternate exterior angles are congruent.</w: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words:</w:t>
            </w: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AE1AE8">
        <w:tc>
          <w:tcPr>
            <w:tcW w:w="1998" w:type="dxa"/>
            <w:tcBorders>
              <w:bottom w:val="single" w:sz="4" w:space="0" w:color="auto"/>
            </w:tcBorders>
          </w:tcPr>
          <w:p w:rsidR="007D74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Alternate Interior Angles Theorem </w:t>
            </w:r>
          </w:p>
          <w:p w:rsidR="001D68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1D68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1D68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1D68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1D68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1D68B9" w:rsidRDefault="001D68B9" w:rsidP="001D68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7D74B9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2" type="#_x0000_t202" style="position:absolute;margin-left:231.85pt;margin-top:-.55pt;width:82.45pt;height:21.4pt;z-index:251663360;mso-position-horizontal-relative:text;mso-position-vertical-relative:text;mso-width-relative:margin;mso-height-relative:margin" filled="f" stroked="f">
                  <v:textbox style="mso-next-textbox:#_x0000_s1032">
                    <w:txbxContent>
                      <w:p w:rsidR="00AF17B7" w:rsidRDefault="00AF17B7" w:rsidP="00AF17B7">
                        <w:r>
                          <w:t>Picture: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If two parallel lines are cut by a transversal, then</w:t>
            </w: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pairs of alternate interior angles are congruent.</w: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words:</w:t>
            </w: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3" type="#_x0000_t202" style="position:absolute;margin-left:227.85pt;margin-top:12.25pt;width:82.45pt;height:21.4pt;z-index:251664384;mso-width-relative:margin;mso-height-relative:margin" filled="f" stroked="f">
                  <v:textbox style="mso-next-textbox:#_x0000_s1033">
                    <w:txbxContent>
                      <w:p w:rsidR="00AF17B7" w:rsidRDefault="00AF17B7" w:rsidP="00AF17B7">
                        <w:r>
                          <w:t>Picture:</w:t>
                        </w:r>
                      </w:p>
                    </w:txbxContent>
                  </v:textbox>
                </v:shape>
              </w:pict>
            </w:r>
          </w:p>
        </w:tc>
      </w:tr>
      <w:tr w:rsidR="007D74B9" w:rsidTr="00AE1AE8">
        <w:tc>
          <w:tcPr>
            <w:tcW w:w="1998" w:type="dxa"/>
            <w:tcBorders>
              <w:bottom w:val="nil"/>
            </w:tcBorders>
          </w:tcPr>
          <w:p w:rsidR="001D68B9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Corresponding Angles Postulate</w:t>
            </w:r>
          </w:p>
          <w:p w:rsidR="001D68B9" w:rsidRDefault="001D68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1D68B9" w:rsidRDefault="001D68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1D68B9" w:rsidRDefault="001D68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tcBorders>
              <w:bottom w:val="nil"/>
            </w:tcBorders>
          </w:tcPr>
          <w:p w:rsidR="00AE1AE8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two parallel lines are cut by a transversal, then</w:t>
            </w:r>
          </w:p>
          <w:p w:rsidR="00AF17B7" w:rsidRDefault="00AF17B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pairs of corresponding angles are congruent.</w:t>
            </w:r>
          </w:p>
          <w:p w:rsidR="00AE1AE8" w:rsidRDefault="00AE1AE8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AF17B7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words:</w:t>
            </w:r>
          </w:p>
        </w:tc>
      </w:tr>
      <w:tr w:rsidR="00AE1AE8" w:rsidTr="00AF17B7">
        <w:trPr>
          <w:trHeight w:val="80"/>
        </w:trPr>
        <w:tc>
          <w:tcPr>
            <w:tcW w:w="1998" w:type="dxa"/>
            <w:tcBorders>
              <w:top w:val="nil"/>
            </w:tcBorders>
          </w:tcPr>
          <w:p w:rsidR="00AE1AE8" w:rsidRDefault="00AE1AE8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E1AE8" w:rsidRDefault="00AE1AE8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421" w:type="dxa"/>
            <w:tcBorders>
              <w:top w:val="nil"/>
            </w:tcBorders>
          </w:tcPr>
          <w:p w:rsidR="00AE1AE8" w:rsidRDefault="00AF17B7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4" type="#_x0000_t202" style="position:absolute;margin-left:227.85pt;margin-top:23.7pt;width:82.45pt;height:21.4pt;z-index:251665408;mso-position-horizontal-relative:text;mso-position-vertical-relative:text;mso-width-relative:margin;mso-height-relative:margin" filled="f" stroked="f">
                  <v:textbox style="mso-next-textbox:#_x0000_s1034">
                    <w:txbxContent>
                      <w:p w:rsidR="00AF17B7" w:rsidRDefault="00AF17B7" w:rsidP="00AF17B7">
                        <w:r>
                          <w:t>Picture:</w:t>
                        </w:r>
                      </w:p>
                    </w:txbxContent>
                  </v:textbox>
                </v:shape>
              </w:pict>
            </w:r>
          </w:p>
        </w:tc>
      </w:tr>
      <w:tr w:rsidR="00AE1AE8" w:rsidTr="00002826">
        <w:tc>
          <w:tcPr>
            <w:tcW w:w="1998" w:type="dxa"/>
          </w:tcPr>
          <w:p w:rsidR="00AE1AE8" w:rsidRDefault="00AF17B7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Same-Side</w:t>
            </w:r>
          </w:p>
          <w:p w:rsidR="00AF17B7" w:rsidRDefault="00AF17B7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Interior Angles Theorem</w:t>
            </w:r>
          </w:p>
        </w:tc>
        <w:tc>
          <w:tcPr>
            <w:tcW w:w="7421" w:type="dxa"/>
          </w:tcPr>
          <w:p w:rsidR="00AF17B7" w:rsidRDefault="00AF17B7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two parallel lines are cut by a transversal, </w:t>
            </w:r>
          </w:p>
          <w:p w:rsidR="00AF17B7" w:rsidRDefault="00AF17B7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then the pairs of same-side interior angles</w:t>
            </w:r>
          </w:p>
          <w:p w:rsidR="00AF17B7" w:rsidRDefault="00AF17B7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are</w:t>
            </w:r>
            <w:proofErr w:type="gramEnd"/>
            <w:r>
              <w:rPr>
                <w:rFonts w:ascii="Times New Roman" w:hAnsi="Times New Roman" w:cs="Times New Roman"/>
              </w:rPr>
              <w:t xml:space="preserve"> supplementary.</w:t>
            </w:r>
          </w:p>
          <w:p w:rsidR="00AE1AE8" w:rsidRDefault="00AE1AE8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E1AE8" w:rsidRDefault="00AF17B7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words:</w:t>
            </w:r>
          </w:p>
          <w:p w:rsidR="00AE1AE8" w:rsidRDefault="00AE1AE8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F17B7" w:rsidRDefault="00AF17B7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E1AE8" w:rsidRDefault="00AE1AE8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AE1AE8" w:rsidTr="00002826">
        <w:tc>
          <w:tcPr>
            <w:tcW w:w="1998" w:type="dxa"/>
            <w:tcBorders>
              <w:bottom w:val="nil"/>
            </w:tcBorders>
          </w:tcPr>
          <w:p w:rsidR="00AE1AE8" w:rsidRDefault="00C046E4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7421" w:type="dxa"/>
            <w:tcBorders>
              <w:bottom w:val="nil"/>
            </w:tcBorders>
          </w:tcPr>
          <w:p w:rsidR="00AE1AE8" w:rsidRDefault="00C046E4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learned:</w:t>
            </w:r>
          </w:p>
          <w:p w:rsidR="00C046E4" w:rsidRDefault="00C046E4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C046E4" w:rsidRDefault="00C046E4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C046E4" w:rsidRDefault="00C046E4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liked:</w:t>
            </w:r>
          </w:p>
        </w:tc>
      </w:tr>
    </w:tbl>
    <w:p w:rsidR="00AE1AE8" w:rsidRPr="00636F72" w:rsidRDefault="00AE1AE8" w:rsidP="00636F72">
      <w:pPr>
        <w:tabs>
          <w:tab w:val="left" w:pos="2160"/>
        </w:tabs>
        <w:rPr>
          <w:rFonts w:ascii="Times New Roman" w:hAnsi="Times New Roman" w:cs="Times New Roman"/>
        </w:rPr>
      </w:pPr>
    </w:p>
    <w:sectPr w:rsidR="00AE1AE8" w:rsidRPr="00636F72" w:rsidSect="00AF17B7">
      <w:pgSz w:w="12240" w:h="15840"/>
      <w:pgMar w:top="45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A5016"/>
    <w:rsid w:val="001175BD"/>
    <w:rsid w:val="00170A89"/>
    <w:rsid w:val="001D68B9"/>
    <w:rsid w:val="00344CB9"/>
    <w:rsid w:val="00504D77"/>
    <w:rsid w:val="005F6F55"/>
    <w:rsid w:val="00636F72"/>
    <w:rsid w:val="007D74B9"/>
    <w:rsid w:val="009A5016"/>
    <w:rsid w:val="00AC6075"/>
    <w:rsid w:val="00AE1AE8"/>
    <w:rsid w:val="00AF17B7"/>
    <w:rsid w:val="00C046E4"/>
    <w:rsid w:val="00D7213D"/>
    <w:rsid w:val="00E7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2011_2012%20Geometry\0_template%20for%20geometry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0_template for geometry notes</Template>
  <TotalTime>54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Cameo</dc:creator>
  <cp:lastModifiedBy>Cameo</cp:lastModifiedBy>
  <cp:revision>6</cp:revision>
  <dcterms:created xsi:type="dcterms:W3CDTF">2012-10-07T22:23:00Z</dcterms:created>
  <dcterms:modified xsi:type="dcterms:W3CDTF">2012-10-08T19:57:00Z</dcterms:modified>
</cp:coreProperties>
</file>