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34" w:rsidRPr="00077CFF" w:rsidRDefault="00067934" w:rsidP="00067934">
      <w:pPr>
        <w:jc w:val="center"/>
        <w:rPr>
          <w:b/>
          <w:color w:val="006600"/>
          <w:sz w:val="20"/>
          <w:szCs w:val="20"/>
        </w:rPr>
      </w:pPr>
      <w:r w:rsidRPr="00077CFF">
        <w:rPr>
          <w:b/>
          <w:color w:val="006600"/>
          <w:sz w:val="20"/>
          <w:szCs w:val="20"/>
        </w:rPr>
        <w:t>Computer Technology</w:t>
      </w:r>
    </w:p>
    <w:p w:rsidR="00067934" w:rsidRPr="00077CFF" w:rsidRDefault="00067934" w:rsidP="00067934">
      <w:pPr>
        <w:jc w:val="center"/>
        <w:rPr>
          <w:b/>
          <w:color w:val="006600"/>
          <w:sz w:val="20"/>
          <w:szCs w:val="20"/>
        </w:rPr>
      </w:pPr>
      <w:r w:rsidRPr="00077CFF">
        <w:rPr>
          <w:b/>
          <w:color w:val="006600"/>
          <w:sz w:val="20"/>
          <w:szCs w:val="20"/>
        </w:rPr>
        <w:t>Word Guide</w:t>
      </w:r>
    </w:p>
    <w:p w:rsidR="00067934" w:rsidRPr="00077CFF" w:rsidRDefault="00067934" w:rsidP="00067934">
      <w:pPr>
        <w:rPr>
          <w:sz w:val="20"/>
          <w:szCs w:val="20"/>
        </w:rPr>
      </w:pPr>
    </w:p>
    <w:p w:rsidR="00067934" w:rsidRPr="00077CFF" w:rsidRDefault="00067934" w:rsidP="00067934">
      <w:pPr>
        <w:rPr>
          <w:sz w:val="20"/>
          <w:szCs w:val="20"/>
        </w:rPr>
      </w:pPr>
      <w:r w:rsidRPr="00077CFF">
        <w:rPr>
          <w:b/>
          <w:sz w:val="20"/>
          <w:szCs w:val="20"/>
        </w:rPr>
        <w:t>Directions:</w:t>
      </w:r>
      <w:r w:rsidRPr="00077CFF">
        <w:rPr>
          <w:sz w:val="20"/>
          <w:szCs w:val="20"/>
        </w:rPr>
        <w:tab/>
        <w:t>Answer the following. Try to answer them with what you know or think you know, and then use the Internet, if necessary, to validate your answers or answer the ones you don’t know. Skip the ones you can’t find.</w:t>
      </w:r>
    </w:p>
    <w:p w:rsidR="00067934" w:rsidRPr="00077CFF" w:rsidRDefault="00067934" w:rsidP="00067934">
      <w:pPr>
        <w:pStyle w:val="ListParagraph"/>
        <w:ind w:left="360"/>
        <w:rPr>
          <w:b/>
          <w:sz w:val="20"/>
          <w:szCs w:val="20"/>
        </w:rPr>
      </w:pPr>
      <w:r w:rsidRPr="00077CFF">
        <w:rPr>
          <w:b/>
          <w:sz w:val="20"/>
          <w:szCs w:val="20"/>
        </w:rPr>
        <w:t xml:space="preserve">General </w:t>
      </w:r>
    </w:p>
    <w:p w:rsidR="00067934" w:rsidRPr="00077CFF" w:rsidRDefault="00067934" w:rsidP="00067934">
      <w:pPr>
        <w:pStyle w:val="ListParagraph"/>
        <w:numPr>
          <w:ilvl w:val="0"/>
          <w:numId w:val="1"/>
        </w:numPr>
        <w:rPr>
          <w:sz w:val="20"/>
          <w:szCs w:val="20"/>
        </w:rPr>
      </w:pPr>
      <w:r w:rsidRPr="00077CFF">
        <w:rPr>
          <w:sz w:val="20"/>
          <w:szCs w:val="20"/>
        </w:rPr>
        <w:t>What is Word Processing?</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The 3 different ways to “Open” a file are:</w:t>
      </w:r>
    </w:p>
    <w:p w:rsidR="00067934" w:rsidRPr="00077CFF" w:rsidRDefault="00067934" w:rsidP="00067934">
      <w:pPr>
        <w:pStyle w:val="ListParagraph"/>
        <w:ind w:left="0"/>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The 3 different ways to “Save”  a file are:</w:t>
      </w:r>
    </w:p>
    <w:p w:rsidR="00067934" w:rsidRPr="00077CFF" w:rsidRDefault="00067934" w:rsidP="00067934">
      <w:pPr>
        <w:pStyle w:val="ListParagraph"/>
        <w:ind w:left="0"/>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How do you save a file with a new name or to a new folder?</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List the commands to Select text quickly without clicking and dragging the mouse:</w:t>
      </w:r>
    </w:p>
    <w:p w:rsidR="00067934" w:rsidRPr="00077CFF" w:rsidRDefault="00067934" w:rsidP="00067934">
      <w:pPr>
        <w:pStyle w:val="ListParagraph"/>
        <w:ind w:left="1080"/>
        <w:rPr>
          <w:sz w:val="20"/>
          <w:szCs w:val="20"/>
        </w:rPr>
      </w:pPr>
      <w:r w:rsidRPr="00077CFF">
        <w:rPr>
          <w:sz w:val="20"/>
          <w:szCs w:val="20"/>
        </w:rPr>
        <w:t>Select a word:</w:t>
      </w:r>
    </w:p>
    <w:p w:rsidR="00067934" w:rsidRPr="00077CFF" w:rsidRDefault="00067934" w:rsidP="00067934">
      <w:pPr>
        <w:pStyle w:val="ListParagraph"/>
        <w:ind w:left="0" w:firstLine="1080"/>
        <w:rPr>
          <w:sz w:val="20"/>
          <w:szCs w:val="20"/>
        </w:rPr>
      </w:pPr>
      <w:r w:rsidRPr="00077CFF">
        <w:rPr>
          <w:sz w:val="20"/>
          <w:szCs w:val="20"/>
        </w:rPr>
        <w:t>Select a sentence:</w:t>
      </w:r>
    </w:p>
    <w:p w:rsidR="00067934" w:rsidRPr="00077CFF" w:rsidRDefault="00067934" w:rsidP="00067934">
      <w:pPr>
        <w:pStyle w:val="ListParagraph"/>
        <w:ind w:left="1080"/>
        <w:rPr>
          <w:sz w:val="20"/>
          <w:szCs w:val="20"/>
        </w:rPr>
      </w:pPr>
      <w:r w:rsidRPr="00077CFF">
        <w:rPr>
          <w:sz w:val="20"/>
          <w:szCs w:val="20"/>
        </w:rPr>
        <w:t>Select a paragraph:</w:t>
      </w:r>
    </w:p>
    <w:p w:rsidR="00067934" w:rsidRPr="00077CFF" w:rsidRDefault="00067934" w:rsidP="00067934">
      <w:pPr>
        <w:pStyle w:val="ListParagraph"/>
        <w:rPr>
          <w:sz w:val="20"/>
          <w:szCs w:val="20"/>
        </w:rPr>
      </w:pPr>
    </w:p>
    <w:p w:rsidR="00067934" w:rsidRPr="00077CFF" w:rsidRDefault="00067934" w:rsidP="00067934">
      <w:pPr>
        <w:pStyle w:val="ListParagraph"/>
        <w:ind w:left="1080"/>
        <w:rPr>
          <w:sz w:val="20"/>
          <w:szCs w:val="20"/>
        </w:rPr>
      </w:pPr>
      <w:r w:rsidRPr="00077CFF">
        <w:rPr>
          <w:sz w:val="20"/>
          <w:szCs w:val="20"/>
        </w:rPr>
        <w:t xml:space="preserve"> </w:t>
      </w:r>
    </w:p>
    <w:p w:rsidR="00067934" w:rsidRPr="00077CFF" w:rsidRDefault="00067934" w:rsidP="00067934">
      <w:pPr>
        <w:pStyle w:val="ListParagraph"/>
        <w:numPr>
          <w:ilvl w:val="0"/>
          <w:numId w:val="1"/>
        </w:numPr>
        <w:rPr>
          <w:sz w:val="20"/>
          <w:szCs w:val="20"/>
        </w:rPr>
      </w:pPr>
      <w:r w:rsidRPr="00077CFF">
        <w:rPr>
          <w:sz w:val="20"/>
          <w:szCs w:val="20"/>
        </w:rPr>
        <w:t xml:space="preserve">Cut – Copy – Paste: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195"/>
        <w:gridCol w:w="2209"/>
        <w:gridCol w:w="2213"/>
      </w:tblGrid>
      <w:tr w:rsidR="00067934" w:rsidRPr="00077CFF" w:rsidTr="00FB39DF">
        <w:tc>
          <w:tcPr>
            <w:tcW w:w="2394"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Shortcut</w:t>
            </w:r>
          </w:p>
        </w:tc>
        <w:tc>
          <w:tcPr>
            <w:tcW w:w="2394"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Cut</w:t>
            </w:r>
          </w:p>
        </w:tc>
        <w:tc>
          <w:tcPr>
            <w:tcW w:w="2394"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Copy</w:t>
            </w:r>
          </w:p>
        </w:tc>
        <w:tc>
          <w:tcPr>
            <w:tcW w:w="2394"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Paste</w:t>
            </w:r>
          </w:p>
        </w:tc>
      </w:tr>
      <w:tr w:rsidR="00067934" w:rsidRPr="00077CFF" w:rsidTr="00FB39DF">
        <w:tc>
          <w:tcPr>
            <w:tcW w:w="2394" w:type="dxa"/>
            <w:vAlign w:val="center"/>
          </w:tcPr>
          <w:p w:rsidR="00067934" w:rsidRPr="00077CFF" w:rsidRDefault="00067934" w:rsidP="00FB39DF">
            <w:pPr>
              <w:pStyle w:val="ListParagraph"/>
              <w:ind w:left="0"/>
              <w:rPr>
                <w:sz w:val="20"/>
                <w:szCs w:val="20"/>
              </w:rPr>
            </w:pPr>
            <w:r w:rsidRPr="00077CFF">
              <w:rPr>
                <w:sz w:val="20"/>
                <w:szCs w:val="20"/>
              </w:rPr>
              <w:t>Menu</w:t>
            </w:r>
          </w:p>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r>
      <w:tr w:rsidR="00067934" w:rsidRPr="00077CFF" w:rsidTr="00FB39DF">
        <w:tc>
          <w:tcPr>
            <w:tcW w:w="2394" w:type="dxa"/>
            <w:vAlign w:val="center"/>
          </w:tcPr>
          <w:p w:rsidR="00067934" w:rsidRPr="00077CFF" w:rsidRDefault="00067934" w:rsidP="00FB39DF">
            <w:pPr>
              <w:pStyle w:val="ListParagraph"/>
              <w:ind w:left="0"/>
              <w:rPr>
                <w:sz w:val="20"/>
                <w:szCs w:val="20"/>
              </w:rPr>
            </w:pPr>
            <w:r w:rsidRPr="00077CFF">
              <w:rPr>
                <w:sz w:val="20"/>
                <w:szCs w:val="20"/>
              </w:rPr>
              <w:t>Right Click</w:t>
            </w:r>
          </w:p>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r>
      <w:tr w:rsidR="00067934" w:rsidRPr="00077CFF" w:rsidTr="00FB39DF">
        <w:tc>
          <w:tcPr>
            <w:tcW w:w="2394"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r w:rsidRPr="00077CFF">
              <w:rPr>
                <w:sz w:val="20"/>
                <w:szCs w:val="20"/>
              </w:rPr>
              <w:t>Icon</w:t>
            </w:r>
          </w:p>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c>
          <w:tcPr>
            <w:tcW w:w="2394" w:type="dxa"/>
          </w:tcPr>
          <w:p w:rsidR="00067934" w:rsidRPr="00077CFF" w:rsidRDefault="00067934" w:rsidP="00FB39DF">
            <w:pPr>
              <w:pStyle w:val="ListParagraph"/>
              <w:ind w:left="0"/>
              <w:rPr>
                <w:sz w:val="20"/>
                <w:szCs w:val="20"/>
              </w:rPr>
            </w:pPr>
          </w:p>
        </w:tc>
      </w:tr>
    </w:tbl>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Besides Cut and Paste, text can be:</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What does the “Undo” Icon do, and draw the icon to Undo:</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What does the “Redo” Icon do, and draw the icon to Redo:</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 xml:space="preserve">In  </w:t>
      </w:r>
      <w:r w:rsidRPr="00077CFF">
        <w:rPr>
          <w:sz w:val="20"/>
          <w:szCs w:val="20"/>
          <w:u w:val="single"/>
        </w:rPr>
        <w:t xml:space="preserve">                                                           </w:t>
      </w:r>
      <w:r w:rsidRPr="00077CFF">
        <w:rPr>
          <w:sz w:val="20"/>
          <w:szCs w:val="20"/>
        </w:rPr>
        <w:t>mode, the text you key replaces or types over the existing text.</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proofErr w:type="gramStart"/>
      <w:r w:rsidRPr="00077CFF">
        <w:rPr>
          <w:sz w:val="20"/>
          <w:szCs w:val="20"/>
        </w:rPr>
        <w:t xml:space="preserve">The </w:t>
      </w:r>
      <w:r w:rsidRPr="00077CFF">
        <w:rPr>
          <w:sz w:val="20"/>
          <w:szCs w:val="20"/>
          <w:u w:val="single"/>
        </w:rPr>
        <w:t xml:space="preserve">                                                            </w:t>
      </w:r>
      <w:r w:rsidRPr="00077CFF">
        <w:rPr>
          <w:sz w:val="20"/>
          <w:szCs w:val="20"/>
        </w:rPr>
        <w:t>is</w:t>
      </w:r>
      <w:proofErr w:type="gramEnd"/>
      <w:r w:rsidRPr="00077CFF">
        <w:rPr>
          <w:sz w:val="20"/>
          <w:szCs w:val="20"/>
        </w:rPr>
        <w:t xml:space="preserve"> a temporary storage place for items that have been cut.</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1"/>
        </w:numPr>
        <w:rPr>
          <w:sz w:val="20"/>
          <w:szCs w:val="20"/>
        </w:rPr>
      </w:pPr>
      <w:r w:rsidRPr="00077CFF">
        <w:rPr>
          <w:sz w:val="20"/>
          <w:szCs w:val="20"/>
        </w:rPr>
        <w:t>What is Word Wrap?</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ind w:left="360"/>
        <w:rPr>
          <w:b/>
          <w:sz w:val="20"/>
          <w:szCs w:val="20"/>
        </w:rPr>
      </w:pPr>
    </w:p>
    <w:p w:rsidR="00067934" w:rsidRPr="00077CFF" w:rsidRDefault="00067934" w:rsidP="00067934">
      <w:pPr>
        <w:pStyle w:val="ListParagraph"/>
        <w:ind w:left="360"/>
        <w:rPr>
          <w:b/>
          <w:sz w:val="20"/>
          <w:szCs w:val="20"/>
        </w:rPr>
      </w:pPr>
    </w:p>
    <w:p w:rsidR="00067934" w:rsidRPr="00077CFF" w:rsidRDefault="00067934" w:rsidP="00067934">
      <w:pPr>
        <w:pStyle w:val="ListParagraph"/>
        <w:ind w:left="360"/>
        <w:rPr>
          <w:b/>
          <w:sz w:val="20"/>
          <w:szCs w:val="20"/>
        </w:rPr>
      </w:pPr>
      <w:r w:rsidRPr="00077CFF">
        <w:rPr>
          <w:b/>
          <w:sz w:val="20"/>
          <w:szCs w:val="20"/>
        </w:rPr>
        <w:t>Spelling</w:t>
      </w:r>
    </w:p>
    <w:p w:rsidR="00067934" w:rsidRPr="00077CFF" w:rsidRDefault="00067934" w:rsidP="00067934">
      <w:pPr>
        <w:pStyle w:val="ListParagraph"/>
        <w:rPr>
          <w:sz w:val="20"/>
          <w:szCs w:val="20"/>
        </w:rPr>
      </w:pPr>
      <w:r w:rsidRPr="00077CFF">
        <w:rPr>
          <w:sz w:val="20"/>
          <w:szCs w:val="20"/>
        </w:rPr>
        <w:t xml:space="preserve"> </w:t>
      </w:r>
    </w:p>
    <w:p w:rsidR="00067934" w:rsidRPr="00077CFF" w:rsidRDefault="00067934" w:rsidP="00067934">
      <w:pPr>
        <w:pStyle w:val="ListParagraph"/>
        <w:numPr>
          <w:ilvl w:val="0"/>
          <w:numId w:val="2"/>
        </w:numPr>
        <w:rPr>
          <w:sz w:val="20"/>
          <w:szCs w:val="20"/>
        </w:rPr>
      </w:pPr>
      <w:r w:rsidRPr="00077CFF">
        <w:rPr>
          <w:sz w:val="20"/>
          <w:szCs w:val="20"/>
        </w:rPr>
        <w:t>What is Spell Checker?</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2"/>
        </w:numPr>
        <w:rPr>
          <w:sz w:val="20"/>
          <w:szCs w:val="20"/>
        </w:rPr>
      </w:pPr>
      <w:r w:rsidRPr="00077CFF">
        <w:rPr>
          <w:sz w:val="20"/>
          <w:szCs w:val="20"/>
        </w:rPr>
        <w:lastRenderedPageBreak/>
        <w:t>How do you quickly correct a spelling error?</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2"/>
        </w:numPr>
        <w:rPr>
          <w:sz w:val="20"/>
          <w:szCs w:val="20"/>
        </w:rPr>
      </w:pPr>
      <w:r w:rsidRPr="00077CFF">
        <w:rPr>
          <w:sz w:val="20"/>
          <w:szCs w:val="20"/>
        </w:rPr>
        <w:t>What is Grammar Checker?</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2"/>
        </w:numPr>
        <w:rPr>
          <w:sz w:val="20"/>
          <w:szCs w:val="20"/>
        </w:rPr>
      </w:pPr>
      <w:r w:rsidRPr="00077CFF">
        <w:rPr>
          <w:sz w:val="20"/>
          <w:szCs w:val="20"/>
        </w:rPr>
        <w:t>How do you quickly correct a grammatical error?</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2"/>
        </w:numPr>
        <w:rPr>
          <w:sz w:val="20"/>
          <w:szCs w:val="20"/>
        </w:rPr>
      </w:pPr>
      <w:r w:rsidRPr="00077CFF">
        <w:rPr>
          <w:sz w:val="20"/>
          <w:szCs w:val="20"/>
        </w:rPr>
        <w:t xml:space="preserve">When a word is incorrectly spelled, a  </w:t>
      </w:r>
      <w:r w:rsidRPr="00077CFF">
        <w:rPr>
          <w:sz w:val="20"/>
          <w:szCs w:val="20"/>
          <w:u w:val="single"/>
        </w:rPr>
        <w:t xml:space="preserve">                                                            </w:t>
      </w:r>
      <w:r w:rsidRPr="00077CFF">
        <w:rPr>
          <w:sz w:val="20"/>
          <w:szCs w:val="20"/>
        </w:rPr>
        <w:t xml:space="preserve"> wavy line appears.</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2"/>
        </w:numPr>
        <w:rPr>
          <w:sz w:val="20"/>
          <w:szCs w:val="20"/>
        </w:rPr>
      </w:pPr>
      <w:r w:rsidRPr="00077CFF">
        <w:rPr>
          <w:sz w:val="20"/>
          <w:szCs w:val="20"/>
        </w:rPr>
        <w:t xml:space="preserve">When the grammar/punctuation is incorrect, a </w:t>
      </w:r>
      <w:r w:rsidRPr="00077CFF">
        <w:rPr>
          <w:sz w:val="20"/>
          <w:szCs w:val="20"/>
          <w:u w:val="single"/>
        </w:rPr>
        <w:t xml:space="preserve">                                                                       </w:t>
      </w:r>
      <w:r w:rsidRPr="00077CFF">
        <w:rPr>
          <w:sz w:val="20"/>
          <w:szCs w:val="20"/>
        </w:rPr>
        <w:t xml:space="preserve"> wavy line appears.</w:t>
      </w:r>
    </w:p>
    <w:p w:rsidR="00067934" w:rsidRPr="00077CFF" w:rsidRDefault="00067934" w:rsidP="00067934">
      <w:pPr>
        <w:ind w:left="360"/>
        <w:rPr>
          <w:b/>
          <w:sz w:val="20"/>
          <w:szCs w:val="20"/>
        </w:rPr>
      </w:pPr>
    </w:p>
    <w:p w:rsidR="00067934" w:rsidRPr="00077CFF" w:rsidRDefault="00067934" w:rsidP="00067934">
      <w:pPr>
        <w:ind w:left="360"/>
        <w:rPr>
          <w:b/>
          <w:sz w:val="20"/>
          <w:szCs w:val="20"/>
        </w:rPr>
      </w:pPr>
      <w:r w:rsidRPr="00077CFF">
        <w:rPr>
          <w:b/>
          <w:sz w:val="20"/>
          <w:szCs w:val="20"/>
        </w:rPr>
        <w:t>Alignment</w:t>
      </w:r>
    </w:p>
    <w:p w:rsidR="00067934" w:rsidRPr="00077CFF" w:rsidRDefault="00067934" w:rsidP="00067934">
      <w:pPr>
        <w:pStyle w:val="ListParagraph"/>
        <w:numPr>
          <w:ilvl w:val="0"/>
          <w:numId w:val="3"/>
        </w:numPr>
        <w:rPr>
          <w:sz w:val="20"/>
          <w:szCs w:val="20"/>
        </w:rPr>
      </w:pPr>
      <w:r w:rsidRPr="00077CFF">
        <w:rPr>
          <w:sz w:val="20"/>
          <w:szCs w:val="20"/>
        </w:rPr>
        <w:t>List four types of Alignments and two ways to select the alignment: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928"/>
        <w:gridCol w:w="2956"/>
      </w:tblGrid>
      <w:tr w:rsidR="00067934" w:rsidRPr="00077CFF" w:rsidTr="00FB39DF">
        <w:tc>
          <w:tcPr>
            <w:tcW w:w="3192"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Alignment</w:t>
            </w:r>
          </w:p>
        </w:tc>
        <w:tc>
          <w:tcPr>
            <w:tcW w:w="3192"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Draw Icon</w:t>
            </w:r>
          </w:p>
        </w:tc>
        <w:tc>
          <w:tcPr>
            <w:tcW w:w="3192"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Shortcut</w:t>
            </w: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r w:rsidRPr="00077CFF">
              <w:rPr>
                <w:sz w:val="20"/>
                <w:szCs w:val="20"/>
              </w:rPr>
              <w:t>Center</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r w:rsidRPr="00077CFF">
              <w:rPr>
                <w:sz w:val="20"/>
                <w:szCs w:val="20"/>
              </w:rPr>
              <w:t>Left</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r w:rsidRPr="00077CFF">
              <w:rPr>
                <w:sz w:val="20"/>
                <w:szCs w:val="20"/>
              </w:rPr>
              <w:t>Right</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rPr>
            </w:pPr>
            <w:r w:rsidRPr="00077CFF">
              <w:rPr>
                <w:sz w:val="20"/>
                <w:szCs w:val="20"/>
              </w:rPr>
              <w:t>Justified</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bl>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r w:rsidRPr="00077CFF">
        <w:rPr>
          <w:sz w:val="20"/>
          <w:szCs w:val="20"/>
        </w:rPr>
        <w:t xml:space="preserve"> </w:t>
      </w:r>
    </w:p>
    <w:p w:rsidR="00067934" w:rsidRPr="00077CFF" w:rsidRDefault="00067934" w:rsidP="00067934">
      <w:pPr>
        <w:pStyle w:val="ListParagraph"/>
        <w:numPr>
          <w:ilvl w:val="0"/>
          <w:numId w:val="3"/>
        </w:numPr>
        <w:rPr>
          <w:sz w:val="20"/>
          <w:szCs w:val="20"/>
        </w:rPr>
      </w:pPr>
      <w:r w:rsidRPr="00077CFF">
        <w:rPr>
          <w:sz w:val="20"/>
          <w:szCs w:val="20"/>
        </w:rPr>
        <w:t xml:space="preserve">Vertical alignment centers text between  </w:t>
      </w:r>
      <w:r w:rsidRPr="00077CFF">
        <w:rPr>
          <w:sz w:val="20"/>
          <w:szCs w:val="20"/>
          <w:u w:val="single"/>
        </w:rPr>
        <w:t xml:space="preserve">                                             </w:t>
      </w:r>
      <w:r w:rsidRPr="00077CFF">
        <w:rPr>
          <w:sz w:val="20"/>
          <w:szCs w:val="20"/>
        </w:rPr>
        <w:t xml:space="preserve"> and </w:t>
      </w:r>
      <w:r w:rsidRPr="00077CFF">
        <w:rPr>
          <w:sz w:val="20"/>
          <w:szCs w:val="20"/>
          <w:u w:val="single"/>
        </w:rPr>
        <w:t xml:space="preserve">                                         </w:t>
      </w:r>
      <w:r w:rsidRPr="00077CFF">
        <w:rPr>
          <w:sz w:val="20"/>
          <w:szCs w:val="20"/>
        </w:rPr>
        <w:t>margins.</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3"/>
        </w:numPr>
        <w:rPr>
          <w:sz w:val="20"/>
          <w:szCs w:val="20"/>
        </w:rPr>
      </w:pPr>
      <w:r w:rsidRPr="00077CFF">
        <w:rPr>
          <w:sz w:val="20"/>
          <w:szCs w:val="20"/>
        </w:rPr>
        <w:t>List the steps to align text vertically on the page:</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3"/>
        </w:numPr>
        <w:rPr>
          <w:sz w:val="20"/>
          <w:szCs w:val="20"/>
        </w:rPr>
      </w:pPr>
      <w:r w:rsidRPr="00077CFF">
        <w:rPr>
          <w:sz w:val="20"/>
          <w:szCs w:val="20"/>
        </w:rPr>
        <w:t>What are the four choices for vertical alignment?</w:t>
      </w:r>
    </w:p>
    <w:p w:rsidR="00067934" w:rsidRPr="00077CFF" w:rsidRDefault="00067934" w:rsidP="00067934">
      <w:pPr>
        <w:pStyle w:val="ListParagraph"/>
        <w:numPr>
          <w:ilvl w:val="1"/>
          <w:numId w:val="3"/>
        </w:numPr>
        <w:rPr>
          <w:sz w:val="20"/>
          <w:szCs w:val="20"/>
        </w:rPr>
      </w:pPr>
      <w:r w:rsidRPr="00077CFF">
        <w:rPr>
          <w:sz w:val="20"/>
          <w:szCs w:val="20"/>
        </w:rPr>
        <w:t xml:space="preserve"> </w:t>
      </w:r>
    </w:p>
    <w:p w:rsidR="00067934" w:rsidRPr="00077CFF" w:rsidRDefault="00067934" w:rsidP="00067934">
      <w:pPr>
        <w:pStyle w:val="ListParagraph"/>
        <w:numPr>
          <w:ilvl w:val="1"/>
          <w:numId w:val="3"/>
        </w:numPr>
        <w:rPr>
          <w:sz w:val="20"/>
          <w:szCs w:val="20"/>
        </w:rPr>
      </w:pPr>
      <w:r w:rsidRPr="00077CFF">
        <w:rPr>
          <w:sz w:val="20"/>
          <w:szCs w:val="20"/>
        </w:rPr>
        <w:t xml:space="preserve"> </w:t>
      </w:r>
    </w:p>
    <w:p w:rsidR="00067934" w:rsidRPr="00077CFF" w:rsidRDefault="00067934" w:rsidP="00067934">
      <w:pPr>
        <w:pStyle w:val="ListParagraph"/>
        <w:numPr>
          <w:ilvl w:val="1"/>
          <w:numId w:val="3"/>
        </w:numPr>
        <w:rPr>
          <w:sz w:val="20"/>
          <w:szCs w:val="20"/>
        </w:rPr>
      </w:pPr>
      <w:r w:rsidRPr="00077CFF">
        <w:rPr>
          <w:sz w:val="20"/>
          <w:szCs w:val="20"/>
        </w:rPr>
        <w:t xml:space="preserve"> </w:t>
      </w:r>
    </w:p>
    <w:p w:rsidR="00067934" w:rsidRPr="00077CFF" w:rsidRDefault="00067934" w:rsidP="00067934">
      <w:pPr>
        <w:pStyle w:val="ListParagraph"/>
        <w:numPr>
          <w:ilvl w:val="1"/>
          <w:numId w:val="3"/>
        </w:numPr>
        <w:rPr>
          <w:sz w:val="20"/>
          <w:szCs w:val="20"/>
        </w:rPr>
      </w:pPr>
      <w:r w:rsidRPr="00077CFF">
        <w:rPr>
          <w:sz w:val="20"/>
          <w:szCs w:val="20"/>
        </w:rPr>
        <w:t xml:space="preserve"> </w:t>
      </w:r>
    </w:p>
    <w:p w:rsidR="00067934" w:rsidRPr="00077CFF" w:rsidRDefault="00067934" w:rsidP="00067934">
      <w:pPr>
        <w:pStyle w:val="ListParagraph"/>
        <w:ind w:left="1440"/>
        <w:rPr>
          <w:sz w:val="20"/>
          <w:szCs w:val="20"/>
        </w:rPr>
      </w:pPr>
    </w:p>
    <w:p w:rsidR="00067934" w:rsidRPr="00077CFF" w:rsidRDefault="00067934" w:rsidP="00067934">
      <w:pPr>
        <w:pStyle w:val="ListParagraph"/>
        <w:numPr>
          <w:ilvl w:val="0"/>
          <w:numId w:val="3"/>
        </w:numPr>
        <w:rPr>
          <w:sz w:val="20"/>
          <w:szCs w:val="20"/>
        </w:rPr>
      </w:pPr>
      <w:r w:rsidRPr="00077CFF">
        <w:rPr>
          <w:sz w:val="20"/>
          <w:szCs w:val="20"/>
        </w:rPr>
        <w:t xml:space="preserve">Horizontal alignment centers text between </w:t>
      </w:r>
      <w:r w:rsidRPr="00077CFF">
        <w:rPr>
          <w:sz w:val="20"/>
          <w:szCs w:val="20"/>
          <w:u w:val="single"/>
        </w:rPr>
        <w:t xml:space="preserve">                                                  </w:t>
      </w:r>
      <w:r w:rsidRPr="00077CFF">
        <w:rPr>
          <w:sz w:val="20"/>
          <w:szCs w:val="20"/>
        </w:rPr>
        <w:t xml:space="preserve">  and </w:t>
      </w:r>
      <w:r w:rsidRPr="00077CFF">
        <w:rPr>
          <w:sz w:val="20"/>
          <w:szCs w:val="20"/>
          <w:u w:val="single"/>
        </w:rPr>
        <w:t xml:space="preserve">                               </w:t>
      </w:r>
      <w:r w:rsidRPr="00077CFF">
        <w:rPr>
          <w:sz w:val="20"/>
          <w:szCs w:val="20"/>
        </w:rPr>
        <w:t>margins.</w:t>
      </w:r>
    </w:p>
    <w:p w:rsidR="00067934" w:rsidRPr="00077CFF" w:rsidRDefault="00067934" w:rsidP="00067934">
      <w:pPr>
        <w:ind w:left="360"/>
        <w:rPr>
          <w:sz w:val="20"/>
          <w:szCs w:val="20"/>
        </w:rPr>
      </w:pPr>
    </w:p>
    <w:p w:rsidR="00067934" w:rsidRPr="00077CFF" w:rsidRDefault="00067934" w:rsidP="00067934">
      <w:pPr>
        <w:ind w:left="360"/>
        <w:rPr>
          <w:b/>
          <w:sz w:val="20"/>
          <w:szCs w:val="20"/>
        </w:rPr>
      </w:pPr>
    </w:p>
    <w:p w:rsidR="00067934" w:rsidRPr="00077CFF" w:rsidRDefault="00067934" w:rsidP="00067934">
      <w:pPr>
        <w:ind w:left="360"/>
        <w:rPr>
          <w:b/>
          <w:sz w:val="20"/>
          <w:szCs w:val="20"/>
        </w:rPr>
      </w:pPr>
    </w:p>
    <w:p w:rsidR="00067934" w:rsidRPr="00077CFF" w:rsidRDefault="00067934" w:rsidP="00067934">
      <w:pPr>
        <w:ind w:left="360"/>
        <w:rPr>
          <w:b/>
          <w:sz w:val="20"/>
          <w:szCs w:val="20"/>
        </w:rPr>
      </w:pPr>
    </w:p>
    <w:p w:rsidR="00067934" w:rsidRPr="00077CFF" w:rsidRDefault="00067934" w:rsidP="00067934">
      <w:pPr>
        <w:ind w:left="360"/>
        <w:rPr>
          <w:b/>
          <w:sz w:val="20"/>
          <w:szCs w:val="20"/>
        </w:rPr>
      </w:pPr>
    </w:p>
    <w:p w:rsidR="00067934" w:rsidRPr="00077CFF" w:rsidRDefault="00067934" w:rsidP="00067934">
      <w:pPr>
        <w:ind w:left="360"/>
        <w:rPr>
          <w:b/>
          <w:sz w:val="20"/>
          <w:szCs w:val="20"/>
        </w:rPr>
      </w:pPr>
      <w:r w:rsidRPr="00077CFF">
        <w:rPr>
          <w:b/>
          <w:sz w:val="20"/>
          <w:szCs w:val="20"/>
        </w:rPr>
        <w:t>Margins</w:t>
      </w:r>
    </w:p>
    <w:p w:rsidR="00067934" w:rsidRPr="00077CFF" w:rsidRDefault="00067934" w:rsidP="00067934">
      <w:pPr>
        <w:pStyle w:val="ListParagraph"/>
        <w:numPr>
          <w:ilvl w:val="0"/>
          <w:numId w:val="4"/>
        </w:numPr>
        <w:rPr>
          <w:sz w:val="20"/>
          <w:szCs w:val="20"/>
        </w:rPr>
      </w:pPr>
      <w:r w:rsidRPr="00077CFF">
        <w:rPr>
          <w:sz w:val="20"/>
          <w:szCs w:val="20"/>
        </w:rPr>
        <w:t>Write the path to set margins:</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4"/>
        </w:numPr>
        <w:rPr>
          <w:sz w:val="20"/>
          <w:szCs w:val="20"/>
        </w:rPr>
      </w:pPr>
      <w:r w:rsidRPr="00077CFF">
        <w:rPr>
          <w:sz w:val="20"/>
          <w:szCs w:val="20"/>
        </w:rPr>
        <w:t>The default margins are:</w:t>
      </w:r>
    </w:p>
    <w:p w:rsidR="00067934" w:rsidRPr="00077CFF" w:rsidRDefault="00067934" w:rsidP="00067934">
      <w:pPr>
        <w:pStyle w:val="ListParagraph"/>
        <w:rPr>
          <w:sz w:val="20"/>
          <w:szCs w:val="20"/>
          <w:u w:val="single"/>
        </w:rPr>
      </w:pPr>
      <w:r w:rsidRPr="00077CFF">
        <w:rPr>
          <w:sz w:val="20"/>
          <w:szCs w:val="20"/>
        </w:rPr>
        <w:t xml:space="preserve">Left </w:t>
      </w:r>
      <w:r w:rsidRPr="00077CFF">
        <w:rPr>
          <w:sz w:val="20"/>
          <w:szCs w:val="20"/>
          <w:u w:val="single"/>
        </w:rPr>
        <w:t xml:space="preserve">                                 </w:t>
      </w:r>
      <w:r w:rsidRPr="00077CFF">
        <w:rPr>
          <w:sz w:val="20"/>
          <w:szCs w:val="20"/>
        </w:rPr>
        <w:t xml:space="preserve">       Right </w:t>
      </w:r>
      <w:r w:rsidRPr="00077CFF">
        <w:rPr>
          <w:sz w:val="20"/>
          <w:szCs w:val="20"/>
          <w:u w:val="single"/>
        </w:rPr>
        <w:t xml:space="preserve">                            </w:t>
      </w:r>
      <w:r w:rsidRPr="00077CFF">
        <w:rPr>
          <w:sz w:val="20"/>
          <w:szCs w:val="20"/>
        </w:rPr>
        <w:t xml:space="preserve">      Top </w:t>
      </w:r>
      <w:r w:rsidRPr="00077CFF">
        <w:rPr>
          <w:sz w:val="20"/>
          <w:szCs w:val="20"/>
          <w:u w:val="single"/>
        </w:rPr>
        <w:t xml:space="preserve">                            </w:t>
      </w:r>
      <w:r w:rsidRPr="00077CFF">
        <w:rPr>
          <w:sz w:val="20"/>
          <w:szCs w:val="20"/>
        </w:rPr>
        <w:t xml:space="preserve">      Bottom  </w:t>
      </w:r>
      <w:r w:rsidRPr="00077CFF">
        <w:rPr>
          <w:sz w:val="20"/>
          <w:szCs w:val="20"/>
          <w:u w:val="single"/>
        </w:rPr>
        <w:t xml:space="preserve">                           </w:t>
      </w:r>
      <w:r w:rsidRPr="00077CFF">
        <w:rPr>
          <w:color w:val="FFFFFF"/>
          <w:sz w:val="20"/>
          <w:szCs w:val="20"/>
          <w:u w:val="single"/>
        </w:rPr>
        <w:t>-</w:t>
      </w:r>
    </w:p>
    <w:p w:rsidR="00067934" w:rsidRPr="00077CFF" w:rsidRDefault="00067934" w:rsidP="00067934">
      <w:pPr>
        <w:rPr>
          <w:b/>
          <w:sz w:val="20"/>
          <w:szCs w:val="20"/>
        </w:rPr>
      </w:pPr>
    </w:p>
    <w:p w:rsidR="00067934" w:rsidRPr="00077CFF" w:rsidRDefault="00067934" w:rsidP="00067934">
      <w:pPr>
        <w:ind w:firstLine="360"/>
        <w:rPr>
          <w:b/>
          <w:sz w:val="20"/>
          <w:szCs w:val="20"/>
        </w:rPr>
      </w:pPr>
      <w:r w:rsidRPr="00077CFF">
        <w:rPr>
          <w:b/>
          <w:sz w:val="20"/>
          <w:szCs w:val="20"/>
        </w:rPr>
        <w:t>Spacing</w:t>
      </w:r>
    </w:p>
    <w:p w:rsidR="00067934" w:rsidRPr="00077CFF" w:rsidRDefault="00067934" w:rsidP="00067934">
      <w:pPr>
        <w:pStyle w:val="ListParagraph"/>
        <w:numPr>
          <w:ilvl w:val="0"/>
          <w:numId w:val="5"/>
        </w:numPr>
        <w:rPr>
          <w:sz w:val="20"/>
          <w:szCs w:val="20"/>
        </w:rPr>
      </w:pPr>
      <w:r w:rsidRPr="00077CFF">
        <w:rPr>
          <w:sz w:val="20"/>
          <w:szCs w:val="20"/>
        </w:rPr>
        <w:t>Write the path to set line spacing:</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5"/>
        </w:numPr>
        <w:rPr>
          <w:sz w:val="20"/>
          <w:szCs w:val="20"/>
        </w:rPr>
      </w:pPr>
      <w:r w:rsidRPr="00077CFF">
        <w:rPr>
          <w:sz w:val="20"/>
          <w:szCs w:val="20"/>
        </w:rPr>
        <w:t>Draw the icon to set line spacing:</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5"/>
        </w:numPr>
        <w:rPr>
          <w:sz w:val="20"/>
          <w:szCs w:val="20"/>
        </w:rPr>
      </w:pPr>
      <w:r w:rsidRPr="00077CFF">
        <w:rPr>
          <w:sz w:val="20"/>
          <w:szCs w:val="20"/>
        </w:rPr>
        <w:t>What is the keyboard method to set the following spacing:</w:t>
      </w:r>
    </w:p>
    <w:p w:rsidR="00067934" w:rsidRPr="00077CFF" w:rsidRDefault="00067934" w:rsidP="00067934">
      <w:pPr>
        <w:pStyle w:val="ListParagraph"/>
        <w:rPr>
          <w:sz w:val="20"/>
          <w:szCs w:val="20"/>
        </w:rPr>
      </w:pPr>
    </w:p>
    <w:p w:rsidR="00067934" w:rsidRPr="00077CFF" w:rsidRDefault="00067934" w:rsidP="00067934">
      <w:pPr>
        <w:pStyle w:val="ListParagraph"/>
        <w:rPr>
          <w:color w:val="FFFFFF"/>
          <w:sz w:val="20"/>
          <w:szCs w:val="20"/>
          <w:u w:val="single"/>
        </w:rPr>
      </w:pPr>
      <w:r w:rsidRPr="00077CFF">
        <w:rPr>
          <w:sz w:val="20"/>
          <w:szCs w:val="20"/>
        </w:rPr>
        <w:t xml:space="preserve">Double </w:t>
      </w:r>
      <w:r w:rsidRPr="00077CFF">
        <w:rPr>
          <w:sz w:val="20"/>
          <w:szCs w:val="20"/>
          <w:u w:val="single"/>
        </w:rPr>
        <w:t xml:space="preserve">                              </w:t>
      </w:r>
      <w:r w:rsidRPr="00077CFF">
        <w:rPr>
          <w:sz w:val="20"/>
          <w:szCs w:val="20"/>
        </w:rPr>
        <w:t xml:space="preserve">     Single </w:t>
      </w:r>
      <w:r w:rsidRPr="00077CFF">
        <w:rPr>
          <w:sz w:val="20"/>
          <w:szCs w:val="20"/>
          <w:u w:val="single"/>
        </w:rPr>
        <w:t xml:space="preserve">                                   </w:t>
      </w:r>
      <w:r w:rsidRPr="00077CFF">
        <w:rPr>
          <w:sz w:val="20"/>
          <w:szCs w:val="20"/>
        </w:rPr>
        <w:t xml:space="preserve">     1.5 </w:t>
      </w:r>
      <w:r w:rsidRPr="00077CFF">
        <w:rPr>
          <w:sz w:val="20"/>
          <w:szCs w:val="20"/>
          <w:u w:val="single"/>
        </w:rPr>
        <w:t xml:space="preserve">                                     </w:t>
      </w:r>
      <w:r w:rsidRPr="00077CFF">
        <w:rPr>
          <w:color w:val="FFFFFF"/>
          <w:sz w:val="20"/>
          <w:szCs w:val="20"/>
          <w:u w:val="single"/>
        </w:rPr>
        <w:t>-</w:t>
      </w:r>
    </w:p>
    <w:p w:rsidR="00067934" w:rsidRPr="00077CFF" w:rsidRDefault="00067934" w:rsidP="00067934">
      <w:pPr>
        <w:ind w:firstLine="360"/>
        <w:rPr>
          <w:b/>
          <w:sz w:val="20"/>
          <w:szCs w:val="20"/>
        </w:rPr>
      </w:pPr>
      <w:r w:rsidRPr="00077CFF">
        <w:rPr>
          <w:b/>
          <w:sz w:val="20"/>
          <w:szCs w:val="20"/>
        </w:rPr>
        <w:t>Font</w:t>
      </w:r>
      <w:r>
        <w:rPr>
          <w:b/>
          <w:sz w:val="20"/>
          <w:szCs w:val="20"/>
        </w:rPr>
        <w:t>s</w:t>
      </w:r>
    </w:p>
    <w:p w:rsidR="00067934" w:rsidRPr="00077CFF" w:rsidRDefault="00067934" w:rsidP="00067934">
      <w:pPr>
        <w:pStyle w:val="ListParagraph"/>
        <w:numPr>
          <w:ilvl w:val="0"/>
          <w:numId w:val="6"/>
        </w:numPr>
        <w:rPr>
          <w:sz w:val="20"/>
          <w:szCs w:val="20"/>
        </w:rPr>
      </w:pPr>
      <w:r w:rsidRPr="00077CFF">
        <w:rPr>
          <w:sz w:val="20"/>
          <w:szCs w:val="20"/>
        </w:rPr>
        <w:t>Explain how to change the font typeface and the font size:</w:t>
      </w:r>
    </w:p>
    <w:p w:rsidR="00067934" w:rsidRDefault="00067934" w:rsidP="00067934">
      <w:pPr>
        <w:pStyle w:val="ListParagraph"/>
        <w:rPr>
          <w:sz w:val="20"/>
          <w:szCs w:val="20"/>
        </w:rPr>
      </w:pPr>
    </w:p>
    <w:p w:rsidR="00067934" w:rsidRDefault="00067934" w:rsidP="00067934">
      <w:pPr>
        <w:pStyle w:val="ListParagraph"/>
        <w:rPr>
          <w:sz w:val="20"/>
          <w:szCs w:val="20"/>
        </w:rPr>
      </w:pPr>
    </w:p>
    <w:p w:rsidR="00067934"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6"/>
        </w:numPr>
        <w:rPr>
          <w:sz w:val="20"/>
          <w:szCs w:val="20"/>
        </w:rPr>
      </w:pPr>
      <w:r w:rsidRPr="00077CFF">
        <w:rPr>
          <w:sz w:val="20"/>
          <w:szCs w:val="20"/>
        </w:rPr>
        <w:t>List two ways to apply Bold, Italics, and Underline to text:</w:t>
      </w:r>
    </w:p>
    <w:p w:rsidR="00067934" w:rsidRPr="00077CFF" w:rsidRDefault="00067934" w:rsidP="00067934">
      <w:pPr>
        <w:pStyle w:val="ListParagraph"/>
        <w:rPr>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30"/>
        <w:gridCol w:w="2958"/>
      </w:tblGrid>
      <w:tr w:rsidR="00067934" w:rsidRPr="00077CFF" w:rsidTr="00FB39DF">
        <w:tc>
          <w:tcPr>
            <w:tcW w:w="3192" w:type="dxa"/>
            <w:shd w:val="clear" w:color="auto" w:fill="92D050"/>
          </w:tcPr>
          <w:p w:rsidR="00067934" w:rsidRPr="00077CFF" w:rsidRDefault="00067934" w:rsidP="00FB39DF">
            <w:pPr>
              <w:pStyle w:val="ListParagraph"/>
              <w:ind w:left="0"/>
              <w:jc w:val="center"/>
              <w:rPr>
                <w:b/>
                <w:sz w:val="20"/>
                <w:szCs w:val="20"/>
              </w:rPr>
            </w:pPr>
          </w:p>
        </w:tc>
        <w:tc>
          <w:tcPr>
            <w:tcW w:w="3192"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Draw Icon</w:t>
            </w:r>
          </w:p>
        </w:tc>
        <w:tc>
          <w:tcPr>
            <w:tcW w:w="3192" w:type="dxa"/>
            <w:shd w:val="clear" w:color="auto" w:fill="92D050"/>
          </w:tcPr>
          <w:p w:rsidR="00067934" w:rsidRPr="00077CFF" w:rsidRDefault="00067934" w:rsidP="00FB39DF">
            <w:pPr>
              <w:pStyle w:val="ListParagraph"/>
              <w:ind w:left="0"/>
              <w:jc w:val="center"/>
              <w:rPr>
                <w:b/>
                <w:sz w:val="20"/>
                <w:szCs w:val="20"/>
              </w:rPr>
            </w:pPr>
            <w:r w:rsidRPr="00077CFF">
              <w:rPr>
                <w:b/>
                <w:sz w:val="20"/>
                <w:szCs w:val="20"/>
              </w:rPr>
              <w:t>Shortcut</w:t>
            </w: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b/>
                <w:sz w:val="20"/>
                <w:szCs w:val="20"/>
              </w:rPr>
            </w:pPr>
            <w:r w:rsidRPr="00077CFF">
              <w:rPr>
                <w:b/>
                <w:sz w:val="20"/>
                <w:szCs w:val="20"/>
              </w:rPr>
              <w:t>Bold</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i/>
                <w:sz w:val="20"/>
                <w:szCs w:val="20"/>
              </w:rPr>
            </w:pPr>
            <w:r w:rsidRPr="00077CFF">
              <w:rPr>
                <w:i/>
                <w:sz w:val="20"/>
                <w:szCs w:val="20"/>
              </w:rPr>
              <w:t>Italics</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r w:rsidR="00067934" w:rsidRPr="00077CFF" w:rsidTr="00FB39DF">
        <w:tc>
          <w:tcPr>
            <w:tcW w:w="3192" w:type="dxa"/>
            <w:vAlign w:val="center"/>
          </w:tcPr>
          <w:p w:rsidR="00067934" w:rsidRPr="00077CFF" w:rsidRDefault="00067934" w:rsidP="00FB39DF">
            <w:pPr>
              <w:pStyle w:val="ListParagraph"/>
              <w:ind w:left="0"/>
              <w:rPr>
                <w:sz w:val="20"/>
                <w:szCs w:val="20"/>
              </w:rPr>
            </w:pPr>
          </w:p>
          <w:p w:rsidR="00067934" w:rsidRPr="00077CFF" w:rsidRDefault="00067934" w:rsidP="00FB39DF">
            <w:pPr>
              <w:pStyle w:val="ListParagraph"/>
              <w:ind w:left="0"/>
              <w:rPr>
                <w:sz w:val="20"/>
                <w:szCs w:val="20"/>
                <w:u w:val="single"/>
              </w:rPr>
            </w:pPr>
            <w:r w:rsidRPr="00077CFF">
              <w:rPr>
                <w:sz w:val="20"/>
                <w:szCs w:val="20"/>
                <w:u w:val="single"/>
              </w:rPr>
              <w:t>Underline</w:t>
            </w:r>
          </w:p>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c>
          <w:tcPr>
            <w:tcW w:w="3192" w:type="dxa"/>
          </w:tcPr>
          <w:p w:rsidR="00067934" w:rsidRPr="00077CFF" w:rsidRDefault="00067934" w:rsidP="00FB39DF">
            <w:pPr>
              <w:pStyle w:val="ListParagraph"/>
              <w:ind w:left="0"/>
              <w:rPr>
                <w:sz w:val="20"/>
                <w:szCs w:val="20"/>
              </w:rPr>
            </w:pPr>
          </w:p>
        </w:tc>
      </w:tr>
    </w:tbl>
    <w:p w:rsidR="00067934" w:rsidRPr="00077CFF" w:rsidRDefault="00067934" w:rsidP="00067934">
      <w:pPr>
        <w:pStyle w:val="ListParagraph"/>
        <w:rPr>
          <w:sz w:val="20"/>
          <w:szCs w:val="20"/>
        </w:rPr>
      </w:pPr>
    </w:p>
    <w:p w:rsidR="00067934" w:rsidRPr="00077CFF" w:rsidRDefault="00067934" w:rsidP="00067934">
      <w:pPr>
        <w:pStyle w:val="ListParagraph"/>
        <w:numPr>
          <w:ilvl w:val="0"/>
          <w:numId w:val="6"/>
        </w:numPr>
        <w:rPr>
          <w:sz w:val="20"/>
          <w:szCs w:val="20"/>
        </w:rPr>
      </w:pPr>
      <w:r w:rsidRPr="00077CFF">
        <w:rPr>
          <w:sz w:val="20"/>
          <w:szCs w:val="20"/>
        </w:rPr>
        <w:t>Draw the format painter icon:</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6"/>
        </w:numPr>
        <w:rPr>
          <w:sz w:val="20"/>
          <w:szCs w:val="20"/>
        </w:rPr>
      </w:pPr>
      <w:r w:rsidRPr="00077CFF">
        <w:rPr>
          <w:sz w:val="20"/>
          <w:szCs w:val="20"/>
        </w:rPr>
        <w:t>What does the format painter allow you to do?</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6"/>
        </w:numPr>
        <w:rPr>
          <w:sz w:val="20"/>
          <w:szCs w:val="20"/>
        </w:rPr>
      </w:pPr>
      <w:r w:rsidRPr="00077CFF">
        <w:rPr>
          <w:sz w:val="20"/>
          <w:szCs w:val="20"/>
        </w:rPr>
        <w:t>To repeat the same style in multiple places, how many times must you click the paint brush?</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6"/>
        </w:numPr>
        <w:rPr>
          <w:sz w:val="20"/>
          <w:szCs w:val="20"/>
        </w:rPr>
      </w:pPr>
      <w:r w:rsidRPr="00077CFF">
        <w:rPr>
          <w:sz w:val="20"/>
          <w:szCs w:val="20"/>
        </w:rPr>
        <w:t>Draw the Icon to change font caps (Uppercase, Lowercase, Title case):</w:t>
      </w:r>
    </w:p>
    <w:p w:rsidR="00067934" w:rsidRPr="00077CFF" w:rsidRDefault="00067934" w:rsidP="00067934">
      <w:pPr>
        <w:ind w:left="360"/>
        <w:rPr>
          <w:sz w:val="20"/>
          <w:szCs w:val="20"/>
        </w:rPr>
      </w:pPr>
    </w:p>
    <w:p w:rsidR="00067934" w:rsidRPr="00077CFF" w:rsidRDefault="00067934" w:rsidP="00067934">
      <w:pPr>
        <w:ind w:left="360"/>
        <w:rPr>
          <w:b/>
          <w:sz w:val="20"/>
          <w:szCs w:val="20"/>
        </w:rPr>
      </w:pPr>
      <w:r w:rsidRPr="00077CFF">
        <w:rPr>
          <w:b/>
          <w:sz w:val="20"/>
          <w:szCs w:val="20"/>
        </w:rPr>
        <w:t>Headers &amp; Footers</w:t>
      </w:r>
    </w:p>
    <w:p w:rsidR="00067934" w:rsidRPr="00077CFF" w:rsidRDefault="00067934" w:rsidP="00067934">
      <w:pPr>
        <w:pStyle w:val="ListParagraph"/>
        <w:numPr>
          <w:ilvl w:val="0"/>
          <w:numId w:val="7"/>
        </w:numPr>
        <w:rPr>
          <w:sz w:val="20"/>
          <w:szCs w:val="20"/>
        </w:rPr>
      </w:pPr>
      <w:r w:rsidRPr="00077CFF">
        <w:rPr>
          <w:sz w:val="20"/>
          <w:szCs w:val="20"/>
        </w:rPr>
        <w:t xml:space="preserve">Headers are at </w:t>
      </w:r>
      <w:proofErr w:type="gramStart"/>
      <w:r w:rsidRPr="00077CFF">
        <w:rPr>
          <w:sz w:val="20"/>
          <w:szCs w:val="20"/>
        </w:rPr>
        <w:t xml:space="preserve">the </w:t>
      </w:r>
      <w:r w:rsidRPr="00077CFF">
        <w:rPr>
          <w:sz w:val="20"/>
          <w:szCs w:val="20"/>
          <w:u w:val="single"/>
        </w:rPr>
        <w:t xml:space="preserve">                                              </w:t>
      </w:r>
      <w:r w:rsidRPr="00077CFF">
        <w:rPr>
          <w:sz w:val="20"/>
          <w:szCs w:val="20"/>
        </w:rPr>
        <w:t xml:space="preserve"> of</w:t>
      </w:r>
      <w:proofErr w:type="gramEnd"/>
      <w:r w:rsidRPr="00077CFF">
        <w:rPr>
          <w:sz w:val="20"/>
          <w:szCs w:val="20"/>
        </w:rPr>
        <w:t xml:space="preserve"> the page and Footers are at the </w:t>
      </w:r>
      <w:r w:rsidRPr="00077CFF">
        <w:rPr>
          <w:sz w:val="20"/>
          <w:szCs w:val="20"/>
          <w:u w:val="single"/>
        </w:rPr>
        <w:t xml:space="preserve">                                    </w:t>
      </w:r>
      <w:r w:rsidRPr="00077CFF">
        <w:rPr>
          <w:sz w:val="20"/>
          <w:szCs w:val="20"/>
        </w:rPr>
        <w:t xml:space="preserve"> of the page.</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7"/>
        </w:numPr>
        <w:rPr>
          <w:sz w:val="20"/>
          <w:szCs w:val="20"/>
        </w:rPr>
      </w:pPr>
      <w:r w:rsidRPr="00077CFF">
        <w:rPr>
          <w:sz w:val="20"/>
          <w:szCs w:val="20"/>
        </w:rPr>
        <w:t>Write the path to create a Header/Footer:</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Default="00067934" w:rsidP="00067934">
      <w:pPr>
        <w:pStyle w:val="ListParagraph"/>
        <w:numPr>
          <w:ilvl w:val="0"/>
          <w:numId w:val="7"/>
        </w:numPr>
        <w:rPr>
          <w:sz w:val="20"/>
          <w:szCs w:val="20"/>
        </w:rPr>
      </w:pPr>
      <w:r w:rsidRPr="00077CFF">
        <w:rPr>
          <w:sz w:val="20"/>
          <w:szCs w:val="20"/>
        </w:rPr>
        <w:t>What items go in the Header and Footer:</w:t>
      </w:r>
    </w:p>
    <w:p w:rsidR="00067934" w:rsidRPr="00077CFF" w:rsidRDefault="00067934" w:rsidP="00067934">
      <w:pPr>
        <w:pStyle w:val="ListParagraph"/>
        <w:rPr>
          <w:sz w:val="20"/>
          <w:szCs w:val="20"/>
        </w:rPr>
      </w:pPr>
    </w:p>
    <w:p w:rsidR="00067934" w:rsidRPr="00077CFF" w:rsidRDefault="00067934" w:rsidP="00067934">
      <w:pPr>
        <w:ind w:left="360"/>
        <w:rPr>
          <w:b/>
          <w:sz w:val="20"/>
          <w:szCs w:val="20"/>
        </w:rPr>
      </w:pPr>
      <w:r w:rsidRPr="00077CFF">
        <w:rPr>
          <w:b/>
          <w:sz w:val="20"/>
          <w:szCs w:val="20"/>
        </w:rPr>
        <w:t>Printing</w:t>
      </w:r>
    </w:p>
    <w:p w:rsidR="00067934" w:rsidRPr="00077CFF" w:rsidRDefault="00067934" w:rsidP="00067934">
      <w:pPr>
        <w:pStyle w:val="ListParagraph"/>
        <w:numPr>
          <w:ilvl w:val="0"/>
          <w:numId w:val="8"/>
        </w:numPr>
        <w:ind w:left="720"/>
        <w:rPr>
          <w:sz w:val="20"/>
          <w:szCs w:val="20"/>
        </w:rPr>
      </w:pPr>
      <w:r w:rsidRPr="00077CFF">
        <w:rPr>
          <w:sz w:val="20"/>
          <w:szCs w:val="20"/>
        </w:rPr>
        <w:t>How do you use the “Print Preview” command?</w:t>
      </w:r>
    </w:p>
    <w:p w:rsidR="00067934" w:rsidRPr="00077CFF" w:rsidRDefault="00067934" w:rsidP="00067934">
      <w:pPr>
        <w:pStyle w:val="ListParagraph"/>
        <w:rPr>
          <w:sz w:val="20"/>
          <w:szCs w:val="20"/>
        </w:rPr>
      </w:pP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8"/>
        </w:numPr>
        <w:ind w:left="720"/>
        <w:rPr>
          <w:sz w:val="20"/>
          <w:szCs w:val="20"/>
        </w:rPr>
      </w:pPr>
      <w:r w:rsidRPr="00077CFF">
        <w:rPr>
          <w:sz w:val="20"/>
          <w:szCs w:val="20"/>
        </w:rPr>
        <w:t>How do you “Print”?</w:t>
      </w:r>
    </w:p>
    <w:p w:rsidR="00067934" w:rsidRPr="00077CFF" w:rsidRDefault="00067934" w:rsidP="00067934">
      <w:pPr>
        <w:pStyle w:val="ListParagraph"/>
        <w:rPr>
          <w:sz w:val="20"/>
          <w:szCs w:val="20"/>
        </w:rPr>
      </w:pPr>
    </w:p>
    <w:p w:rsidR="00067934" w:rsidRPr="00077CFF" w:rsidRDefault="00067934" w:rsidP="00067934">
      <w:pPr>
        <w:pStyle w:val="ListParagraph"/>
        <w:numPr>
          <w:ilvl w:val="0"/>
          <w:numId w:val="8"/>
        </w:numPr>
        <w:ind w:left="720"/>
        <w:rPr>
          <w:sz w:val="20"/>
          <w:szCs w:val="20"/>
        </w:rPr>
      </w:pPr>
      <w:r w:rsidRPr="00077CFF">
        <w:rPr>
          <w:sz w:val="20"/>
          <w:szCs w:val="20"/>
        </w:rPr>
        <w:lastRenderedPageBreak/>
        <w:t xml:space="preserve">The </w:t>
      </w:r>
      <w:r w:rsidRPr="00077CFF">
        <w:rPr>
          <w:sz w:val="20"/>
          <w:szCs w:val="20"/>
          <w:u w:val="single"/>
        </w:rPr>
        <w:t xml:space="preserve">                                      </w:t>
      </w:r>
      <w:r w:rsidRPr="00077CFF">
        <w:rPr>
          <w:sz w:val="20"/>
          <w:szCs w:val="20"/>
        </w:rPr>
        <w:t xml:space="preserve">   </w:t>
      </w:r>
      <w:r w:rsidRPr="00077CFF">
        <w:rPr>
          <w:sz w:val="20"/>
          <w:szCs w:val="20"/>
          <w:u w:val="single"/>
        </w:rPr>
        <w:t xml:space="preserve">                                                       </w:t>
      </w:r>
      <w:r w:rsidRPr="00077CFF">
        <w:rPr>
          <w:sz w:val="20"/>
          <w:szCs w:val="20"/>
        </w:rPr>
        <w:t xml:space="preserve"> command enables you to look at a document as it will appear when printed.</w:t>
      </w:r>
    </w:p>
    <w:p w:rsidR="00067934" w:rsidRPr="00077CFF" w:rsidRDefault="00067934" w:rsidP="00067934">
      <w:pPr>
        <w:pStyle w:val="ListParagraph"/>
        <w:rPr>
          <w:sz w:val="20"/>
          <w:szCs w:val="20"/>
        </w:rPr>
      </w:pPr>
    </w:p>
    <w:p w:rsidR="00067934" w:rsidRDefault="00067934" w:rsidP="00067934">
      <w:pPr>
        <w:pStyle w:val="ListParagraph"/>
        <w:numPr>
          <w:ilvl w:val="0"/>
          <w:numId w:val="8"/>
        </w:numPr>
        <w:ind w:left="720"/>
        <w:rPr>
          <w:sz w:val="20"/>
          <w:szCs w:val="20"/>
        </w:rPr>
      </w:pPr>
      <w:r w:rsidRPr="00077CFF">
        <w:rPr>
          <w:sz w:val="20"/>
          <w:szCs w:val="20"/>
        </w:rPr>
        <w:t xml:space="preserve">There are </w:t>
      </w:r>
      <w:r w:rsidRPr="00077CFF">
        <w:rPr>
          <w:sz w:val="20"/>
          <w:szCs w:val="20"/>
          <w:u w:val="single"/>
        </w:rPr>
        <w:t xml:space="preserve">                                  </w:t>
      </w:r>
      <w:r w:rsidRPr="00077CFF">
        <w:rPr>
          <w:sz w:val="20"/>
          <w:szCs w:val="20"/>
        </w:rPr>
        <w:t xml:space="preserve"> ways to print text on a page.     </w:t>
      </w:r>
      <w:r w:rsidRPr="00077CFF">
        <w:rPr>
          <w:sz w:val="20"/>
          <w:szCs w:val="20"/>
          <w:u w:val="single"/>
        </w:rPr>
        <w:t xml:space="preserve">                                                  </w:t>
      </w:r>
      <w:r w:rsidRPr="00077CFF">
        <w:rPr>
          <w:sz w:val="20"/>
          <w:szCs w:val="20"/>
        </w:rPr>
        <w:t xml:space="preserve"> documents are longer than they </w:t>
      </w:r>
    </w:p>
    <w:p w:rsidR="00067934" w:rsidRDefault="00067934" w:rsidP="00067934">
      <w:pPr>
        <w:pStyle w:val="ListParagraph"/>
        <w:rPr>
          <w:sz w:val="20"/>
          <w:szCs w:val="20"/>
        </w:rPr>
      </w:pPr>
    </w:p>
    <w:p w:rsidR="00067934" w:rsidRPr="00077CFF" w:rsidRDefault="00067934" w:rsidP="00067934">
      <w:pPr>
        <w:pStyle w:val="ListParagraph"/>
        <w:rPr>
          <w:sz w:val="20"/>
          <w:szCs w:val="20"/>
        </w:rPr>
      </w:pPr>
      <w:proofErr w:type="gramStart"/>
      <w:r w:rsidRPr="00077CFF">
        <w:rPr>
          <w:sz w:val="20"/>
          <w:szCs w:val="20"/>
        </w:rPr>
        <w:t>are</w:t>
      </w:r>
      <w:proofErr w:type="gramEnd"/>
      <w:r w:rsidRPr="00077CFF">
        <w:rPr>
          <w:sz w:val="20"/>
          <w:szCs w:val="20"/>
        </w:rPr>
        <w:t xml:space="preserve"> wide.     </w:t>
      </w:r>
      <w:r w:rsidRPr="00077CFF">
        <w:rPr>
          <w:sz w:val="20"/>
          <w:szCs w:val="20"/>
          <w:u w:val="single"/>
        </w:rPr>
        <w:t xml:space="preserve">                                                                        </w:t>
      </w:r>
      <w:r w:rsidRPr="00077CFF">
        <w:rPr>
          <w:sz w:val="20"/>
          <w:szCs w:val="20"/>
        </w:rPr>
        <w:t xml:space="preserve"> </w:t>
      </w:r>
      <w:proofErr w:type="gramStart"/>
      <w:r w:rsidRPr="00077CFF">
        <w:rPr>
          <w:sz w:val="20"/>
          <w:szCs w:val="20"/>
        </w:rPr>
        <w:t>documents</w:t>
      </w:r>
      <w:proofErr w:type="gramEnd"/>
      <w:r w:rsidRPr="00077CFF">
        <w:rPr>
          <w:sz w:val="20"/>
          <w:szCs w:val="20"/>
        </w:rPr>
        <w:t xml:space="preserve"> are wider than they are long.</w:t>
      </w:r>
    </w:p>
    <w:p w:rsidR="00067934" w:rsidRPr="00077CFF" w:rsidRDefault="00067934" w:rsidP="00067934">
      <w:pPr>
        <w:ind w:left="360"/>
        <w:rPr>
          <w:sz w:val="20"/>
          <w:szCs w:val="20"/>
        </w:rPr>
      </w:pPr>
    </w:p>
    <w:p w:rsidR="00856DB4" w:rsidRDefault="00856DB4">
      <w:bookmarkStart w:id="0" w:name="_GoBack"/>
      <w:bookmarkEnd w:id="0"/>
    </w:p>
    <w:sectPr w:rsidR="0085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DA1"/>
    <w:multiLevelType w:val="hybridMultilevel"/>
    <w:tmpl w:val="34587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5107F"/>
    <w:multiLevelType w:val="hybridMultilevel"/>
    <w:tmpl w:val="E240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D0E82"/>
    <w:multiLevelType w:val="hybridMultilevel"/>
    <w:tmpl w:val="3D42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85679"/>
    <w:multiLevelType w:val="hybridMultilevel"/>
    <w:tmpl w:val="BC9429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448C2"/>
    <w:multiLevelType w:val="hybridMultilevel"/>
    <w:tmpl w:val="CCA4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C6D41"/>
    <w:multiLevelType w:val="hybridMultilevel"/>
    <w:tmpl w:val="C720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74765"/>
    <w:multiLevelType w:val="hybridMultilevel"/>
    <w:tmpl w:val="72FA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E58AB"/>
    <w:multiLevelType w:val="hybridMultilevel"/>
    <w:tmpl w:val="2390A5C8"/>
    <w:lvl w:ilvl="0" w:tplc="A9FC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34"/>
    <w:rsid w:val="00067934"/>
    <w:rsid w:val="0085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3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3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jennifer.sant</dc:creator>
  <cp:lastModifiedBy>jennifer.sant</cp:lastModifiedBy>
  <cp:revision>1</cp:revision>
  <dcterms:created xsi:type="dcterms:W3CDTF">2012-09-05T17:11:00Z</dcterms:created>
  <dcterms:modified xsi:type="dcterms:W3CDTF">2012-09-05T17:12:00Z</dcterms:modified>
</cp:coreProperties>
</file>